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0F48EE" w14:textId="77777777" w:rsidR="007643D5" w:rsidRDefault="00DC12EB">
      <w:pPr>
        <w:pStyle w:val="10"/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386DC1BB" w14:textId="77777777" w:rsidR="007643D5" w:rsidRDefault="00DC12EB">
      <w:pPr>
        <w:pStyle w:val="10"/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65ADF2BB" w14:textId="77777777" w:rsidR="007643D5" w:rsidRDefault="00DC12EB">
      <w:pPr>
        <w:pStyle w:val="10"/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«ФинансоВЫЙ УНИВЕРСИТЕТ </w:t>
      </w:r>
    </w:p>
    <w:p w14:paraId="5D45DAEE" w14:textId="77777777" w:rsidR="007643D5" w:rsidRDefault="00DC12EB">
      <w:pPr>
        <w:pStyle w:val="10"/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при Правительстве Российской Федерации»</w:t>
      </w:r>
    </w:p>
    <w:p w14:paraId="5BECC4FC" w14:textId="77777777" w:rsidR="007643D5" w:rsidRDefault="00DC12EB">
      <w:pPr>
        <w:pStyle w:val="10"/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254DE04C" w14:textId="77777777" w:rsidR="007643D5" w:rsidRDefault="007643D5">
      <w:pPr>
        <w:pStyle w:val="10"/>
        <w:spacing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</w:p>
    <w:p w14:paraId="37A29AE7" w14:textId="77777777" w:rsidR="007643D5" w:rsidRDefault="00DC12EB">
      <w:pPr>
        <w:pStyle w:val="10"/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Департамент математики</w:t>
      </w:r>
    </w:p>
    <w:p w14:paraId="741D5AD8" w14:textId="77777777" w:rsidR="007643D5" w:rsidRDefault="00DC12EB">
      <w:pPr>
        <w:pStyle w:val="10"/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14:paraId="253302E3" w14:textId="77777777" w:rsidR="007643D5" w:rsidRDefault="007643D5">
      <w:pPr>
        <w:pStyle w:val="10"/>
        <w:spacing w:after="0" w:line="240" w:lineRule="auto"/>
        <w:ind w:left="3969"/>
        <w:jc w:val="center"/>
        <w:outlineLvl w:val="4"/>
        <w:rPr>
          <w:rFonts w:ascii="Times New Roman" w:hAnsi="Times New Roman"/>
          <w:sz w:val="32"/>
          <w:szCs w:val="32"/>
        </w:rPr>
      </w:pPr>
    </w:p>
    <w:tbl>
      <w:tblPr>
        <w:tblStyle w:val="19"/>
        <w:tblW w:w="5000" w:type="pct"/>
        <w:tblLayout w:type="fixed"/>
        <w:tblLook w:val="04A0" w:firstRow="1" w:lastRow="0" w:firstColumn="1" w:lastColumn="0" w:noHBand="0" w:noVBand="1"/>
      </w:tblPr>
      <w:tblGrid>
        <w:gridCol w:w="4981"/>
        <w:gridCol w:w="4656"/>
      </w:tblGrid>
      <w:tr w:rsidR="007643D5" w14:paraId="131615D2" w14:textId="77777777"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</w:tcPr>
          <w:p w14:paraId="31028007" w14:textId="77777777" w:rsidR="007643D5" w:rsidRDefault="007643D5">
            <w:pPr>
              <w:pStyle w:val="10"/>
              <w:widowControl w:val="0"/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47F663E9" w14:textId="77777777" w:rsidR="007643D5" w:rsidRDefault="00DC12EB">
            <w:pPr>
              <w:pStyle w:val="10"/>
              <w:widowControl w:val="0"/>
              <w:tabs>
                <w:tab w:val="clear" w:pos="709"/>
                <w:tab w:val="left" w:pos="684"/>
              </w:tabs>
              <w:spacing w:after="0" w:line="36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УТВЕРЖДАЮ</w:t>
            </w:r>
          </w:p>
          <w:p w14:paraId="5263B38A" w14:textId="77777777" w:rsidR="007643D5" w:rsidRDefault="00DC12EB">
            <w:pPr>
              <w:pStyle w:val="10"/>
              <w:widowControl w:val="0"/>
              <w:spacing w:after="0" w:line="36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Проректор по учебной и </w:t>
            </w:r>
          </w:p>
          <w:p w14:paraId="55EBA36D" w14:textId="77777777" w:rsidR="007643D5" w:rsidRDefault="00DC12EB">
            <w:pPr>
              <w:pStyle w:val="10"/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методической работе </w:t>
            </w:r>
          </w:p>
          <w:p w14:paraId="4BE974D3" w14:textId="77777777" w:rsidR="007643D5" w:rsidRDefault="00DC12EB">
            <w:pPr>
              <w:pStyle w:val="10"/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____________Е.А. Каменева</w:t>
            </w:r>
          </w:p>
          <w:p w14:paraId="56338F87" w14:textId="6E4BC233" w:rsidR="007643D5" w:rsidRDefault="00DC12EB" w:rsidP="00086E6F">
            <w:pPr>
              <w:pStyle w:val="10"/>
              <w:widowControl w:val="0"/>
              <w:spacing w:after="0" w:line="36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086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7E7B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514FE2B8" w14:textId="77777777" w:rsidR="007643D5" w:rsidRDefault="007643D5">
      <w:pPr>
        <w:pStyle w:val="10"/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14:paraId="00B986FD" w14:textId="6958E28D" w:rsidR="007643D5" w:rsidRDefault="00DC12EB">
      <w:pPr>
        <w:pStyle w:val="10"/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О. А. </w:t>
      </w:r>
      <w:proofErr w:type="spellStart"/>
      <w:r>
        <w:rPr>
          <w:rFonts w:ascii="Times New Roman" w:hAnsi="Times New Roman"/>
          <w:b/>
          <w:sz w:val="28"/>
          <w:szCs w:val="28"/>
        </w:rPr>
        <w:t>Баюк</w:t>
      </w:r>
      <w:proofErr w:type="spellEnd"/>
    </w:p>
    <w:p w14:paraId="687C38BA" w14:textId="77777777" w:rsidR="007643D5" w:rsidRDefault="007643D5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09926D8" w14:textId="77777777" w:rsidR="007643D5" w:rsidRDefault="007643D5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73E14C" w14:textId="77777777" w:rsidR="007643D5" w:rsidRDefault="00DC12EB">
      <w:pPr>
        <w:pStyle w:val="10"/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МАТЕМАТИЧЕСКИЕ МЕТОДЫ В ГУМАНИТАРНЫХ НАУКАХ</w:t>
      </w:r>
    </w:p>
    <w:p w14:paraId="0E96D643" w14:textId="77777777" w:rsidR="007643D5" w:rsidRDefault="007643D5">
      <w:pPr>
        <w:pStyle w:val="10"/>
        <w:spacing w:after="0" w:line="240" w:lineRule="auto"/>
        <w:jc w:val="center"/>
        <w:rPr>
          <w:rFonts w:ascii="Times New Roman" w:hAnsi="Times New Roman"/>
          <w:b/>
          <w:caps/>
          <w:sz w:val="40"/>
          <w:szCs w:val="40"/>
        </w:rPr>
      </w:pPr>
    </w:p>
    <w:p w14:paraId="4BA6896A" w14:textId="77777777" w:rsidR="007643D5" w:rsidRDefault="007643D5">
      <w:pPr>
        <w:pStyle w:val="1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4EF28B20" w14:textId="77777777" w:rsidR="007643D5" w:rsidRPr="002A631A" w:rsidRDefault="00DC12EB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A631A">
        <w:rPr>
          <w:rFonts w:ascii="Times New Roman" w:hAnsi="Times New Roman"/>
          <w:b/>
          <w:sz w:val="28"/>
          <w:szCs w:val="28"/>
        </w:rPr>
        <w:t xml:space="preserve">Рабочая программа дисциплины  </w:t>
      </w:r>
    </w:p>
    <w:p w14:paraId="17F6EB51" w14:textId="77777777" w:rsidR="002A631A" w:rsidRDefault="00DC12EB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подготовки </w:t>
      </w:r>
    </w:p>
    <w:p w14:paraId="6BA34E6C" w14:textId="44441766" w:rsidR="00E95138" w:rsidRDefault="00DC12EB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45.03.02 </w:t>
      </w:r>
      <w:r w:rsidR="00E95138" w:rsidRPr="00E9513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B2DE7">
        <w:rPr>
          <w:rFonts w:ascii="Times New Roman" w:eastAsia="Times New Roman" w:hAnsi="Times New Roman" w:cs="Times New Roman"/>
          <w:sz w:val="28"/>
          <w:szCs w:val="28"/>
        </w:rPr>
        <w:t>Лингвистика</w:t>
      </w:r>
    </w:p>
    <w:p w14:paraId="5595F7DA" w14:textId="77777777" w:rsidR="007643D5" w:rsidRDefault="007643D5">
      <w:pPr>
        <w:pStyle w:val="1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1B54CDF3" w14:textId="77777777" w:rsidR="00553521" w:rsidRDefault="00553521" w:rsidP="00553521">
      <w:pPr>
        <w:pStyle w:val="1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Рекомендовано Ученым советом </w:t>
      </w:r>
    </w:p>
    <w:p w14:paraId="1F6D9A21" w14:textId="77777777" w:rsidR="00553521" w:rsidRDefault="00553521" w:rsidP="00553521">
      <w:pPr>
        <w:pStyle w:val="1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Факультета информационных технологий и анализа больших данных</w:t>
      </w:r>
    </w:p>
    <w:p w14:paraId="4ABE95F7" w14:textId="77777777" w:rsidR="00553521" w:rsidRDefault="00553521" w:rsidP="00553521">
      <w:pPr>
        <w:pStyle w:val="1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(протокол </w:t>
      </w:r>
      <w:r>
        <w:rPr>
          <w:rFonts w:ascii="Times New Roman" w:eastAsia="Times New Roman" w:hAnsi="Times New Roman"/>
          <w:i/>
          <w:sz w:val="28"/>
          <w:szCs w:val="26"/>
          <w:lang w:eastAsia="ru-RU"/>
        </w:rPr>
        <w:t>№ 28 от 17.01.2023 г</w:t>
      </w:r>
      <w:r w:rsidRPr="003B6BE0">
        <w:rPr>
          <w:rFonts w:ascii="Times New Roman" w:hAnsi="Times New Roman"/>
          <w:i/>
          <w:sz w:val="32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>)</w:t>
      </w:r>
    </w:p>
    <w:p w14:paraId="0C8C047E" w14:textId="77777777" w:rsidR="00553521" w:rsidRDefault="00553521" w:rsidP="00553521">
      <w:pPr>
        <w:pStyle w:val="1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72950E7E" w14:textId="77777777" w:rsidR="00553521" w:rsidRDefault="00553521" w:rsidP="00553521">
      <w:pPr>
        <w:pStyle w:val="1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Одобрено Советом учебно-научного Департамента математики</w:t>
      </w:r>
    </w:p>
    <w:p w14:paraId="0A23A893" w14:textId="5B59E4DE" w:rsidR="007643D5" w:rsidRDefault="00553521" w:rsidP="00553521">
      <w:pPr>
        <w:pStyle w:val="1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CE28CB">
        <w:rPr>
          <w:rFonts w:ascii="Times New Roman" w:hAnsi="Times New Roman"/>
          <w:i/>
          <w:sz w:val="28"/>
          <w:szCs w:val="28"/>
        </w:rPr>
        <w:t>(протокол №</w:t>
      </w:r>
      <w:r>
        <w:rPr>
          <w:rFonts w:ascii="Times New Roman" w:hAnsi="Times New Roman"/>
          <w:i/>
          <w:sz w:val="28"/>
          <w:szCs w:val="28"/>
        </w:rPr>
        <w:t xml:space="preserve"> 9</w:t>
      </w:r>
      <w:r w:rsidRPr="00CE28CB">
        <w:rPr>
          <w:rFonts w:ascii="Times New Roman" w:hAnsi="Times New Roman"/>
          <w:i/>
          <w:sz w:val="28"/>
          <w:szCs w:val="28"/>
        </w:rPr>
        <w:t xml:space="preserve"> от 23.12.2022 г.)</w:t>
      </w:r>
    </w:p>
    <w:p w14:paraId="1506CB59" w14:textId="77777777" w:rsidR="007643D5" w:rsidRDefault="007643D5">
      <w:pPr>
        <w:pStyle w:val="1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40B3D4CC" w14:textId="77777777" w:rsidR="007643D5" w:rsidRDefault="007643D5">
      <w:pPr>
        <w:pStyle w:val="1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4DF76A2E" w14:textId="77777777" w:rsidR="007643D5" w:rsidRDefault="007643D5">
      <w:pPr>
        <w:pStyle w:val="1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27B138E9" w14:textId="77777777" w:rsidR="007643D5" w:rsidRDefault="007643D5">
      <w:pPr>
        <w:pStyle w:val="1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54E10016" w14:textId="77777777" w:rsidR="007643D5" w:rsidRDefault="007643D5">
      <w:pPr>
        <w:pStyle w:val="1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56CD23BB" w14:textId="1CB3A6B4" w:rsidR="008E296B" w:rsidRDefault="00DC12EB">
      <w:pPr>
        <w:pStyle w:val="1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Москва – 2022</w:t>
      </w:r>
    </w:p>
    <w:sdt>
      <w:sdtPr>
        <w:rPr>
          <w:rFonts w:asciiTheme="minorHAnsi" w:eastAsia="Lucida Sans Unicode" w:hAnsiTheme="minorHAnsi" w:cstheme="minorBidi"/>
          <w:b w:val="0"/>
          <w:bCs w:val="0"/>
          <w:color w:val="auto"/>
          <w:sz w:val="22"/>
          <w:szCs w:val="22"/>
          <w:lang w:eastAsia="ru-RU"/>
        </w:rPr>
        <w:id w:val="1808204312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  <w:lang w:eastAsia="en-US"/>
        </w:rPr>
      </w:sdtEndPr>
      <w:sdtContent>
        <w:p w14:paraId="5401339A" w14:textId="77777777" w:rsidR="008E296B" w:rsidRPr="00FE65DF" w:rsidRDefault="008E296B" w:rsidP="008E296B">
          <w:pPr>
            <w:pStyle w:val="afff4"/>
            <w:jc w:val="center"/>
            <w:rPr>
              <w:rFonts w:ascii="Times New Roman" w:hAnsi="Times New Roman" w:cs="Times New Roman"/>
              <w:b w:val="0"/>
              <w:bCs w:val="0"/>
              <w:color w:val="000000"/>
            </w:rPr>
          </w:pPr>
          <w:r>
            <w:br w:type="page"/>
          </w:r>
          <w:r w:rsidRPr="00FE65DF">
            <w:rPr>
              <w:rFonts w:ascii="Times New Roman" w:hAnsi="Times New Roman" w:cs="Times New Roman"/>
              <w:bCs w:val="0"/>
              <w:color w:val="000000"/>
            </w:rPr>
            <w:lastRenderedPageBreak/>
            <w:t>Содержание</w:t>
          </w:r>
        </w:p>
        <w:p w14:paraId="4D256D24" w14:textId="798D0406" w:rsidR="008E296B" w:rsidRPr="00FE65DF" w:rsidRDefault="008E296B" w:rsidP="00CF4F47">
          <w:pPr>
            <w:pStyle w:val="18"/>
            <w:spacing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FE65D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FE65DF">
            <w:rPr>
              <w:rFonts w:ascii="Times New Roman" w:hAnsi="Times New Roman" w:cs="Times New Roman"/>
              <w:webHidden/>
              <w:sz w:val="28"/>
              <w:szCs w:val="28"/>
            </w:rPr>
            <w:instrText xml:space="preserve"> TOC \z \o "1-3" \u \h</w:instrText>
          </w:r>
          <w:r w:rsidRPr="00FE65D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84176663">
            <w:r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t>1. Наименование дисциплины</w:t>
            </w:r>
            <w:r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_Toc84176663 \h</w:instrText>
            </w:r>
            <w:r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Pr="00FE65D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  <w:r w:rsidR="00FE65DF" w:rsidRPr="00FE65DF">
            <w:rPr>
              <w:rFonts w:ascii="Times New Roman" w:hAnsi="Times New Roman" w:cs="Times New Roman"/>
              <w:sz w:val="28"/>
              <w:szCs w:val="28"/>
            </w:rPr>
            <w:t>2</w:t>
          </w:r>
        </w:p>
        <w:p w14:paraId="2FD8E1E2" w14:textId="5E65DD96" w:rsidR="008E296B" w:rsidRPr="00FE65DF" w:rsidRDefault="00E4091B" w:rsidP="00CF4F47">
          <w:pPr>
            <w:pStyle w:val="18"/>
            <w:spacing w:line="24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84176664"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_Toc84176664 \h</w:instrTex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8E296B" w:rsidRPr="00FE65D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  <w:r w:rsidR="00FE65DF" w:rsidRPr="00FE65DF">
            <w:rPr>
              <w:rFonts w:ascii="Times New Roman" w:hAnsi="Times New Roman" w:cs="Times New Roman"/>
              <w:sz w:val="28"/>
              <w:szCs w:val="28"/>
            </w:rPr>
            <w:t>2</w:t>
          </w:r>
        </w:p>
        <w:p w14:paraId="2E5E72D8" w14:textId="520B6044" w:rsidR="008E296B" w:rsidRPr="00FE65DF" w:rsidRDefault="00E4091B" w:rsidP="00CF4F47">
          <w:pPr>
            <w:pStyle w:val="18"/>
            <w:spacing w:line="24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84176665"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_Toc84176665 \h</w:instrTex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8E296B" w:rsidRPr="00FE65D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  <w:r w:rsidR="00FE65DF" w:rsidRPr="00FE65DF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14:paraId="786896D7" w14:textId="55B68490" w:rsidR="008E296B" w:rsidRPr="00FE65DF" w:rsidRDefault="00E4091B" w:rsidP="00CF4F47">
          <w:pPr>
            <w:pStyle w:val="18"/>
            <w:spacing w:line="24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84176666">
            <w:r w:rsidR="008E296B" w:rsidRPr="00FE65DF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4. Объем дисциплины</w:t>
            </w:r>
            <w:r w:rsidR="00A74721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 xml:space="preserve"> (модуля)</w:t>
            </w:r>
            <w:r w:rsidR="008E296B" w:rsidRPr="00FE65DF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 xml:space="preserve">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_Toc84176666 \h</w:instrTex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8E296B" w:rsidRPr="00FE65D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  <w:r w:rsidR="00FE65DF" w:rsidRPr="00FE65DF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14:paraId="5F6FB628" w14:textId="5D6C7DA6" w:rsidR="008E296B" w:rsidRPr="00FE65DF" w:rsidRDefault="00E4091B" w:rsidP="00CF4F47">
          <w:pPr>
            <w:pStyle w:val="18"/>
            <w:spacing w:line="24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84176667"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_Toc84176667 \h</w:instrTex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8E296B" w:rsidRPr="00FE65D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  <w:r w:rsidR="00FE65DF" w:rsidRPr="00FE65DF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14:paraId="5BAC06B4" w14:textId="7FC01E1B" w:rsidR="008E296B" w:rsidRPr="00FE65DF" w:rsidRDefault="008E296B" w:rsidP="00CF4F47">
          <w:pPr>
            <w:pStyle w:val="28"/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FE65DF">
            <w:rPr>
              <w:rFonts w:ascii="Times New Roman" w:hAnsi="Times New Roman" w:cs="Times New Roman"/>
              <w:sz w:val="28"/>
              <w:szCs w:val="28"/>
            </w:rPr>
            <w:t>5.1</w:t>
          </w:r>
          <w:r w:rsidR="00A74721">
            <w:rPr>
              <w:rFonts w:ascii="Times New Roman" w:hAnsi="Times New Roman" w:cs="Times New Roman"/>
              <w:sz w:val="28"/>
              <w:szCs w:val="28"/>
            </w:rPr>
            <w:t>.</w:t>
          </w:r>
          <w:r w:rsidRPr="00FE65DF">
            <w:rPr>
              <w:rFonts w:ascii="Times New Roman" w:hAnsi="Times New Roman" w:cs="Times New Roman"/>
              <w:sz w:val="28"/>
              <w:szCs w:val="28"/>
            </w:rPr>
            <w:t xml:space="preserve"> Содержание дисциплины</w:t>
          </w:r>
          <w:r w:rsidRPr="00FE65DF">
            <w:rPr>
              <w:rFonts w:ascii="Times New Roman" w:hAnsi="Times New Roman" w:cs="Times New Roman"/>
              <w:sz w:val="28"/>
              <w:szCs w:val="28"/>
            </w:rPr>
            <w:tab/>
          </w:r>
          <w:r w:rsidR="00FE65DF" w:rsidRPr="00FE65DF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14:paraId="718A0FFD" w14:textId="2C0996F3" w:rsidR="008E296B" w:rsidRPr="00FE65DF" w:rsidRDefault="00E4091B" w:rsidP="00CF4F47">
          <w:pPr>
            <w:pStyle w:val="28"/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84176669"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t>5.2. Учебно-тематический план</w: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_Toc84176669 \h</w:instrTex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8E296B" w:rsidRPr="00FE65D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  <w:r w:rsidR="00A74721">
            <w:rPr>
              <w:rFonts w:ascii="Times New Roman" w:hAnsi="Times New Roman" w:cs="Times New Roman"/>
              <w:sz w:val="28"/>
              <w:szCs w:val="28"/>
            </w:rPr>
            <w:t>7</w:t>
          </w:r>
        </w:p>
        <w:p w14:paraId="58944CA1" w14:textId="627988CE" w:rsidR="008E296B" w:rsidRPr="00FE65DF" w:rsidRDefault="00E4091B" w:rsidP="00CF4F47">
          <w:pPr>
            <w:pStyle w:val="28"/>
            <w:tabs>
              <w:tab w:val="left" w:pos="880"/>
            </w:tabs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84176670">
            <w:r w:rsidR="00A74721">
              <w:rPr>
                <w:rFonts w:ascii="Times New Roman" w:hAnsi="Times New Roman" w:cs="Times New Roman"/>
                <w:webHidden/>
                <w:sz w:val="28"/>
                <w:szCs w:val="28"/>
              </w:rPr>
              <w:t xml:space="preserve">5.3. Содержание семинаров, </w: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t>практических занятий</w: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_Toc84176670 \h</w:instrTex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8E296B" w:rsidRPr="00FE65D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  <w:r w:rsidR="00FE65DF" w:rsidRPr="00FE65DF">
            <w:rPr>
              <w:rFonts w:ascii="Times New Roman" w:hAnsi="Times New Roman" w:cs="Times New Roman"/>
              <w:sz w:val="28"/>
              <w:szCs w:val="28"/>
            </w:rPr>
            <w:t>8</w:t>
          </w:r>
        </w:p>
        <w:p w14:paraId="4C4C8FBC" w14:textId="2B84DBD1" w:rsidR="008E296B" w:rsidRPr="00FE65DF" w:rsidRDefault="00E4091B" w:rsidP="00CF4F47">
          <w:pPr>
            <w:pStyle w:val="18"/>
            <w:spacing w:line="24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84176671">
            <w:r w:rsidR="008E296B" w:rsidRPr="00FE65DF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_Toc84176671 \h</w:instrTex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8E296B" w:rsidRPr="00FE65D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A7472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14:paraId="3032F192" w14:textId="7A18104B" w:rsidR="008E296B" w:rsidRPr="00FE65DF" w:rsidRDefault="00E4091B" w:rsidP="00CF4F47">
          <w:pPr>
            <w:pStyle w:val="18"/>
            <w:spacing w:line="24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84176672">
            <w:r w:rsidR="008E296B" w:rsidRPr="00FE65DF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_Toc84176672 \h</w:instrTex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8E296B" w:rsidRPr="00FE65D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A7472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14:paraId="2D6A3273" w14:textId="7E24BE45" w:rsidR="008E296B" w:rsidRPr="00FE65DF" w:rsidRDefault="00E4091B" w:rsidP="00CF4F47">
          <w:pPr>
            <w:pStyle w:val="28"/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84176673"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_Toc84176673 \h</w:instrTex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8E296B" w:rsidRPr="00FE65DF"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  <w:r w:rsidR="00A74721">
            <w:rPr>
              <w:rFonts w:ascii="Times New Roman" w:hAnsi="Times New Roman" w:cs="Times New Roman"/>
              <w:sz w:val="28"/>
              <w:szCs w:val="28"/>
            </w:rPr>
            <w:t>0</w:t>
          </w:r>
        </w:p>
        <w:p w14:paraId="5E1E3965" w14:textId="23D1949E" w:rsidR="008E296B" w:rsidRPr="00FE65DF" w:rsidRDefault="00E4091B" w:rsidP="00CF4F47">
          <w:pPr>
            <w:pStyle w:val="18"/>
            <w:spacing w:line="24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84176675">
            <w:r w:rsidR="008E296B" w:rsidRPr="00FE65DF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_Toc84176675 \h</w:instrTex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8E296B" w:rsidRPr="00FE65DF"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  <w:r w:rsidR="00A74721">
            <w:rPr>
              <w:rFonts w:ascii="Times New Roman" w:hAnsi="Times New Roman" w:cs="Times New Roman"/>
              <w:sz w:val="28"/>
              <w:szCs w:val="28"/>
            </w:rPr>
            <w:t>0</w:t>
          </w:r>
        </w:p>
        <w:p w14:paraId="13F3E8DC" w14:textId="4D688E15" w:rsidR="008E296B" w:rsidRPr="00FE65DF" w:rsidRDefault="00E4091B" w:rsidP="00CF4F47">
          <w:pPr>
            <w:pStyle w:val="18"/>
            <w:spacing w:line="24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84176679">
            <w:r w:rsidR="008E296B" w:rsidRPr="00FE65DF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_Toc84176679 \h</w:instrTex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FE65DF" w:rsidRPr="00FE65D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E296B" w:rsidRPr="00FE65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  <w:r w:rsidR="00A74721">
            <w:rPr>
              <w:rFonts w:ascii="Times New Roman" w:hAnsi="Times New Roman" w:cs="Times New Roman"/>
              <w:sz w:val="28"/>
              <w:szCs w:val="28"/>
            </w:rPr>
            <w:t>5</w:t>
          </w:r>
        </w:p>
        <w:p w14:paraId="0F38FD11" w14:textId="65B0C57D" w:rsidR="008E296B" w:rsidRPr="00FE65DF" w:rsidRDefault="00E4091B" w:rsidP="00CF4F47">
          <w:pPr>
            <w:pStyle w:val="18"/>
            <w:spacing w:line="24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84176680"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_Toc84176680 \h</w:instrTex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FE65DF" w:rsidRPr="00FE65D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  <w:r w:rsidR="00FE65DF" w:rsidRPr="00FE65DF">
            <w:rPr>
              <w:rFonts w:ascii="Times New Roman" w:hAnsi="Times New Roman" w:cs="Times New Roman"/>
              <w:sz w:val="28"/>
              <w:szCs w:val="28"/>
            </w:rPr>
            <w:t>1</w:t>
          </w:r>
          <w:r w:rsidR="00A74721">
            <w:rPr>
              <w:rFonts w:ascii="Times New Roman" w:hAnsi="Times New Roman" w:cs="Times New Roman"/>
              <w:sz w:val="28"/>
              <w:szCs w:val="28"/>
            </w:rPr>
            <w:t>6</w:t>
          </w:r>
        </w:p>
        <w:p w14:paraId="1851310C" w14:textId="124AF8E1" w:rsidR="008E296B" w:rsidRPr="00FE65DF" w:rsidRDefault="00E4091B" w:rsidP="00CF4F47">
          <w:pPr>
            <w:pStyle w:val="18"/>
            <w:spacing w:line="24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84176681"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_Toc84176681 \h</w:instrTex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8E296B" w:rsidRPr="00FE65D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  <w:r w:rsidR="00FE65DF" w:rsidRPr="00FE65DF">
            <w:rPr>
              <w:rFonts w:ascii="Times New Roman" w:hAnsi="Times New Roman" w:cs="Times New Roman"/>
              <w:sz w:val="28"/>
              <w:szCs w:val="28"/>
            </w:rPr>
            <w:t>1</w:t>
          </w:r>
          <w:r w:rsidR="00A74721">
            <w:rPr>
              <w:rFonts w:ascii="Times New Roman" w:hAnsi="Times New Roman" w:cs="Times New Roman"/>
              <w:sz w:val="28"/>
              <w:szCs w:val="28"/>
            </w:rPr>
            <w:t>7</w:t>
          </w:r>
        </w:p>
        <w:p w14:paraId="7DD351DA" w14:textId="6E68DB4D" w:rsidR="008E296B" w:rsidRPr="00FE65DF" w:rsidRDefault="00E4091B" w:rsidP="00CF4F47">
          <w:pPr>
            <w:pStyle w:val="18"/>
            <w:spacing w:line="240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84176682">
            <w:r w:rsidR="008E296B" w:rsidRPr="00FE65DF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_Toc84176682 \h</w:instrTex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8E296B" w:rsidRPr="00FE65D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FE65DF" w:rsidRPr="00FE65D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8E296B" w:rsidRPr="00FE65DF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14:paraId="54208ADC" w14:textId="084ED2BD" w:rsidR="008E296B" w:rsidRPr="00FE65DF" w:rsidRDefault="008E296B" w:rsidP="00CF4F47">
          <w:pPr>
            <w:pStyle w:val="18"/>
            <w:spacing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FE65DF">
            <w:rPr>
              <w:rFonts w:ascii="Times New Roman" w:eastAsia="Times New Roman" w:hAnsi="Times New Roman" w:cs="Times New Roman"/>
              <w:kern w:val="2"/>
              <w:sz w:val="28"/>
              <w:szCs w:val="28"/>
            </w:rPr>
            <w:t>12. Описание материально-технической базы, необходимой для осуществления образовательного процесса по дисциплине</w:t>
          </w:r>
          <w:r w:rsidRPr="00FE65DF">
            <w:rPr>
              <w:rFonts w:ascii="Times New Roman" w:eastAsia="Times New Roman" w:hAnsi="Times New Roman" w:cs="Times New Roman"/>
              <w:kern w:val="2"/>
              <w:sz w:val="28"/>
              <w:szCs w:val="28"/>
            </w:rPr>
            <w:tab/>
          </w:r>
          <w:r w:rsidR="00A74721">
            <w:rPr>
              <w:rFonts w:ascii="Times New Roman" w:eastAsia="Times New Roman" w:hAnsi="Times New Roman" w:cs="Times New Roman"/>
              <w:kern w:val="2"/>
              <w:sz w:val="28"/>
              <w:szCs w:val="28"/>
            </w:rPr>
            <w:t>19</w:t>
          </w:r>
          <w:r w:rsidRPr="00FE65DF">
            <w:rPr>
              <w:rFonts w:ascii="Times New Roman" w:eastAsia="Times New Roman" w:hAnsi="Times New Roman" w:cs="Times New Roman"/>
              <w:kern w:val="2"/>
              <w:sz w:val="28"/>
              <w:szCs w:val="28"/>
            </w:rPr>
            <w:fldChar w:fldCharType="end"/>
          </w:r>
        </w:p>
      </w:sdtContent>
    </w:sdt>
    <w:p w14:paraId="4DF66395" w14:textId="77777777" w:rsidR="00FE65DF" w:rsidRDefault="00FE65DF">
      <w:pPr>
        <w:rPr>
          <w:rFonts w:ascii="Times New Roman" w:eastAsiaTheme="majorEastAsia" w:hAnsi="Times New Roman" w:cs="Times New Roman"/>
          <w:b/>
          <w:bCs/>
          <w:sz w:val="28"/>
          <w:szCs w:val="28"/>
          <w:lang w:eastAsia="en-US"/>
        </w:rPr>
      </w:pPr>
      <w:bookmarkStart w:id="0" w:name="_Toc84176663"/>
      <w:bookmarkStart w:id="1" w:name="_Toc485836342"/>
      <w:r>
        <w:rPr>
          <w:rFonts w:ascii="Times New Roman" w:hAnsi="Times New Roman" w:cs="Times New Roman"/>
        </w:rPr>
        <w:br w:type="page"/>
      </w:r>
    </w:p>
    <w:p w14:paraId="6A5827BD" w14:textId="4C82B8BF" w:rsidR="007643D5" w:rsidRDefault="00DC12EB">
      <w:pPr>
        <w:pStyle w:val="1"/>
        <w:keepNext w:val="0"/>
        <w:keepLines w:val="0"/>
        <w:numPr>
          <w:ilvl w:val="0"/>
          <w:numId w:val="1"/>
        </w:numPr>
        <w:spacing w:before="0" w:line="360" w:lineRule="auto"/>
        <w:ind w:left="0" w:firstLine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Наименование дисциплины</w:t>
      </w:r>
      <w:bookmarkEnd w:id="0"/>
      <w:bookmarkEnd w:id="1"/>
    </w:p>
    <w:p w14:paraId="52F96669" w14:textId="44CC214C" w:rsidR="007643D5" w:rsidRDefault="00DC12EB" w:rsidP="008E296B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3521">
        <w:rPr>
          <w:rFonts w:ascii="Times New Roman" w:hAnsi="Times New Roman"/>
          <w:sz w:val="28"/>
          <w:szCs w:val="28"/>
        </w:rPr>
        <w:t>«</w:t>
      </w:r>
      <w:r w:rsidRPr="00553521">
        <w:rPr>
          <w:rFonts w:ascii="Times New Roman" w:eastAsia="Times New Roman" w:hAnsi="Times New Roman" w:cs="Times New Roman"/>
          <w:sz w:val="28"/>
          <w:szCs w:val="28"/>
        </w:rPr>
        <w:t>Математические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методы в гуманитарных науках</w:t>
      </w:r>
      <w:r>
        <w:rPr>
          <w:rFonts w:ascii="Times New Roman" w:hAnsi="Times New Roman"/>
          <w:sz w:val="28"/>
          <w:szCs w:val="28"/>
        </w:rPr>
        <w:t>».</w:t>
      </w:r>
    </w:p>
    <w:p w14:paraId="44DAA170" w14:textId="77777777" w:rsidR="007643D5" w:rsidRDefault="00DC12EB">
      <w:pPr>
        <w:pStyle w:val="1"/>
        <w:numPr>
          <w:ilvl w:val="0"/>
          <w:numId w:val="1"/>
        </w:numPr>
        <w:spacing w:before="0" w:line="360" w:lineRule="auto"/>
        <w:ind w:left="0" w:firstLine="0"/>
        <w:jc w:val="both"/>
        <w:rPr>
          <w:rFonts w:ascii="Times New Roman" w:hAnsi="Times New Roman" w:cs="Times New Roman"/>
          <w:color w:val="auto"/>
        </w:rPr>
      </w:pPr>
      <w:bookmarkStart w:id="2" w:name="_Toc84176664"/>
      <w:bookmarkStart w:id="3" w:name="_Toc485836343"/>
      <w:bookmarkStart w:id="4" w:name="_Toc485307210"/>
      <w:r>
        <w:rPr>
          <w:rFonts w:ascii="Times New Roman" w:hAnsi="Times New Roman" w:cs="Times New Roman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  <w:bookmarkEnd w:id="4"/>
    </w:p>
    <w:p w14:paraId="703A4973" w14:textId="77777777" w:rsidR="007643D5" w:rsidRDefault="00DC12EB">
      <w:pPr>
        <w:pStyle w:val="10"/>
        <w:tabs>
          <w:tab w:val="clear" w:pos="709"/>
          <w:tab w:val="left" w:pos="0"/>
        </w:tabs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tbl>
      <w:tblPr>
        <w:tblW w:w="1020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36"/>
        <w:gridCol w:w="2409"/>
        <w:gridCol w:w="2977"/>
        <w:gridCol w:w="3685"/>
      </w:tblGrid>
      <w:tr w:rsidR="007643D5" w14:paraId="60FE0E2C" w14:textId="77777777" w:rsidTr="00611D5D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0A8A2" w14:textId="77777777" w:rsidR="007643D5" w:rsidRPr="00E95138" w:rsidRDefault="00DC12EB" w:rsidP="00E95138">
            <w:pPr>
              <w:pStyle w:val="10"/>
              <w:widowControl w:val="0"/>
              <w:jc w:val="both"/>
              <w:rPr>
                <w:b/>
                <w:sz w:val="24"/>
                <w:szCs w:val="24"/>
              </w:rPr>
            </w:pPr>
            <w:r w:rsidRPr="00E951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F90A" w14:textId="77777777" w:rsidR="007643D5" w:rsidRPr="00E95138" w:rsidRDefault="00DC12EB" w:rsidP="00E95138">
            <w:pPr>
              <w:pStyle w:val="10"/>
              <w:widowControl w:val="0"/>
              <w:jc w:val="both"/>
              <w:rPr>
                <w:b/>
                <w:sz w:val="24"/>
                <w:szCs w:val="24"/>
              </w:rPr>
            </w:pPr>
            <w:r w:rsidRPr="00E951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BB238" w14:textId="77777777" w:rsidR="007643D5" w:rsidRPr="00E95138" w:rsidRDefault="00DC12EB" w:rsidP="00E95138">
            <w:pPr>
              <w:pStyle w:val="10"/>
              <w:widowControl w:val="0"/>
              <w:jc w:val="both"/>
              <w:rPr>
                <w:b/>
                <w:sz w:val="24"/>
                <w:szCs w:val="24"/>
              </w:rPr>
            </w:pPr>
            <w:r w:rsidRPr="00E951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11A63" w14:textId="6DB660C7" w:rsidR="007643D5" w:rsidRPr="00E95138" w:rsidRDefault="00DC12EB" w:rsidP="00E95138">
            <w:pPr>
              <w:pStyle w:val="10"/>
              <w:widowControl w:val="0"/>
              <w:jc w:val="both"/>
              <w:rPr>
                <w:b/>
                <w:sz w:val="24"/>
                <w:szCs w:val="24"/>
              </w:rPr>
            </w:pPr>
            <w:r w:rsidRPr="00E951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643D5" w14:paraId="38B0CB73" w14:textId="77777777" w:rsidTr="00611D5D">
        <w:trPr>
          <w:trHeight w:val="3817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28F65" w14:textId="54835064" w:rsidR="007643D5" w:rsidRDefault="00DC12EB" w:rsidP="00E95138">
            <w:pPr>
              <w:pStyle w:val="10"/>
              <w:widowControl w:val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УК-1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CBF7F" w14:textId="050E733C" w:rsidR="007643D5" w:rsidRDefault="00E95138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B0C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B5F5A" w14:textId="77777777" w:rsidR="007643D5" w:rsidRDefault="00DC12EB" w:rsidP="00EE7803">
            <w:pPr>
              <w:pStyle w:val="10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78D5CEF7" w14:textId="77777777" w:rsidR="007643D5" w:rsidRDefault="007643D5" w:rsidP="00EE7803">
            <w:pPr>
              <w:pStyle w:val="10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52BEE" w14:textId="1775C381" w:rsidR="007643D5" w:rsidRDefault="00DC12EB" w:rsidP="00EE7803">
            <w:pPr>
              <w:pStyle w:val="10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2.Обосновывает сущность происходящего, выявляет закономерности, понимает природу вариабельности</w:t>
            </w:r>
          </w:p>
          <w:p w14:paraId="2B33368F" w14:textId="77777777" w:rsidR="007643D5" w:rsidRDefault="007643D5" w:rsidP="00EE7803">
            <w:pPr>
              <w:pStyle w:val="10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6F7040" w14:textId="77777777" w:rsidR="00611D5D" w:rsidRDefault="00611D5D" w:rsidP="00EE7803">
            <w:pPr>
              <w:pStyle w:val="10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BA72A" w14:textId="77777777" w:rsidR="00611D5D" w:rsidRDefault="00611D5D" w:rsidP="00EE7803">
            <w:pPr>
              <w:pStyle w:val="10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F6CD3" w14:textId="77777777" w:rsidR="00611D5D" w:rsidRDefault="00611D5D" w:rsidP="00EE7803">
            <w:pPr>
              <w:pStyle w:val="10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0D168" w14:textId="3C6EAA7E" w:rsidR="007643D5" w:rsidRDefault="00DC12EB" w:rsidP="00EE7803">
            <w:pPr>
              <w:pStyle w:val="10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0D2248CE" w14:textId="77777777" w:rsidR="00EE7803" w:rsidRDefault="00EE7803" w:rsidP="00EE7803">
            <w:pPr>
              <w:pStyle w:val="10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E6B3C" w14:textId="0710087D" w:rsidR="007643D5" w:rsidRDefault="00DC12EB" w:rsidP="00EE7803">
            <w:pPr>
              <w:pStyle w:val="10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Грамотно, логично, аргументировано формирует собственные суждения и оценки. Отличает факты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мнений, интерпретаций, оценок и т.д. в рассуждениях других участников деятельности.</w:t>
            </w:r>
          </w:p>
          <w:p w14:paraId="25D49838" w14:textId="77777777" w:rsidR="007643D5" w:rsidRDefault="007643D5" w:rsidP="00EE7803">
            <w:pPr>
              <w:pStyle w:val="10"/>
              <w:widowControl w:val="0"/>
              <w:spacing w:after="0" w:line="240" w:lineRule="auto"/>
              <w:ind w:left="-57" w:firstLine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05164" w14:textId="77777777" w:rsidR="007643D5" w:rsidRDefault="007643D5" w:rsidP="00EE7803">
            <w:pPr>
              <w:pStyle w:val="10"/>
              <w:widowControl w:val="0"/>
              <w:spacing w:after="0" w:line="240" w:lineRule="auto"/>
              <w:ind w:left="-57" w:firstLine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B787FF" w14:textId="77777777" w:rsidR="00611D5D" w:rsidRDefault="00611D5D" w:rsidP="00EE7803">
            <w:pPr>
              <w:pStyle w:val="10"/>
              <w:widowControl w:val="0"/>
              <w:spacing w:after="0" w:line="240" w:lineRule="auto"/>
              <w:ind w:left="-57" w:firstLine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F5A3F" w14:textId="26A2F5AC" w:rsidR="007643D5" w:rsidRDefault="00DC12EB" w:rsidP="00EE7803">
            <w:pPr>
              <w:pStyle w:val="10"/>
              <w:widowControl w:val="0"/>
              <w:spacing w:after="0" w:line="240" w:lineRule="auto"/>
              <w:ind w:left="-57" w:firstLine="57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5F276" w14:textId="77777777" w:rsidR="007643D5" w:rsidRDefault="00DC12EB" w:rsidP="00EE7803">
            <w:pPr>
              <w:pStyle w:val="10"/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 теории множеств, комбинаторики, математической логики, теории вероятностей и математической статистики.</w:t>
            </w:r>
          </w:p>
          <w:p w14:paraId="03436EF7" w14:textId="77777777" w:rsidR="007643D5" w:rsidRDefault="00DC12EB" w:rsidP="00EE7803">
            <w:pPr>
              <w:pStyle w:val="10"/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решать типовые задачи из указанных разделов математики.</w:t>
            </w:r>
          </w:p>
          <w:p w14:paraId="4D04A1E4" w14:textId="77777777" w:rsidR="007643D5" w:rsidRDefault="007643D5" w:rsidP="00EE7803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A634DFF" w14:textId="6B43BCBB" w:rsidR="007643D5" w:rsidRDefault="00DC12EB" w:rsidP="00EE7803">
            <w:pPr>
              <w:pStyle w:val="10"/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</w:t>
            </w:r>
            <w:r w:rsidR="00EE78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 программирования, позволяющих решать математические задачи.</w:t>
            </w:r>
          </w:p>
          <w:p w14:paraId="4EB42F50" w14:textId="77777777" w:rsidR="007643D5" w:rsidRDefault="00DC12EB" w:rsidP="00EE7803">
            <w:pPr>
              <w:pStyle w:val="10"/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реализовать решение математических задачи средствами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187FDAE" w14:textId="77777777" w:rsidR="007643D5" w:rsidRDefault="007643D5" w:rsidP="00EE7803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1BF274" w14:textId="77777777" w:rsidR="007643D5" w:rsidRDefault="00DC12EB" w:rsidP="00EE7803">
            <w:pPr>
              <w:pStyle w:val="10"/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особенностей современного этапа развития когнитивной лингвистики и представлять возможности решения соответствующих задач с использованием математического аппарата с возможностью привлечения программных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030F188" w14:textId="77777777" w:rsidR="007643D5" w:rsidRDefault="00DC12EB" w:rsidP="00EE7803">
            <w:pPr>
              <w:pStyle w:val="10"/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решать задачи, возникающие в процессе лингвистических исследований, средствами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AEBA62" w14:textId="77777777" w:rsidR="007643D5" w:rsidRDefault="007643D5" w:rsidP="00EE7803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A04C392" w14:textId="193E6323" w:rsidR="007643D5" w:rsidRDefault="00DC12EB" w:rsidP="00EE7803">
            <w:pPr>
              <w:pStyle w:val="10"/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методов статистической проверки статистических гипотез, а также реализации этих методов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056FC7F" w14:textId="77777777" w:rsidR="00611D5D" w:rsidRDefault="00611D5D" w:rsidP="00EE7803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BB7FDF" w14:textId="6223BEAE" w:rsidR="007643D5" w:rsidRDefault="00DC12EB" w:rsidP="00EE7803">
            <w:pPr>
              <w:pStyle w:val="10"/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Умение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водить задачи когнитивной лингвистики к соответствующим задачам математической статистики. После чего решать указанные задачи с помощью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22541A3" w14:textId="77777777" w:rsidR="007643D5" w:rsidRDefault="007643D5" w:rsidP="00EE7803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53E9D3" w14:textId="77777777" w:rsidR="007643D5" w:rsidRDefault="00DC12EB" w:rsidP="00EE7803">
            <w:pPr>
              <w:pStyle w:val="10"/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методологии повышения надежности статистических выводов путем использования 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нескольких критериев проверки гипотез.</w:t>
            </w:r>
          </w:p>
          <w:p w14:paraId="103E14CE" w14:textId="2708551E" w:rsidR="007643D5" w:rsidRDefault="00DC12EB" w:rsidP="00EE7803">
            <w:pPr>
              <w:pStyle w:val="10"/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различные методы проверки гипотез.</w:t>
            </w:r>
          </w:p>
        </w:tc>
      </w:tr>
      <w:tr w:rsidR="007643D5" w14:paraId="4AE1F148" w14:textId="77777777" w:rsidTr="00611D5D">
        <w:trPr>
          <w:trHeight w:val="840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9BF7C" w14:textId="77777777" w:rsidR="007643D5" w:rsidRDefault="00DC12EB">
            <w:pPr>
              <w:pStyle w:val="10"/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3E78A" w14:textId="77777777" w:rsidR="007643D5" w:rsidRDefault="00DC12EB">
            <w:pPr>
              <w:pStyle w:val="10"/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работать с компьютером как средством получения, обработки и управления информацией для решения профессиональных задач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7DC4" w14:textId="77777777" w:rsidR="007643D5" w:rsidRDefault="00DC12EB" w:rsidP="00EE7803">
            <w:pPr>
              <w:pStyle w:val="10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Корректно использует профильные информационные ресурсы информационно-телекоммуникационной сети «Интернет».</w:t>
            </w:r>
          </w:p>
          <w:p w14:paraId="3FD37982" w14:textId="77777777" w:rsidR="007643D5" w:rsidRDefault="007643D5" w:rsidP="00EE7803">
            <w:pPr>
              <w:pStyle w:val="10"/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EE937A2" w14:textId="77777777" w:rsidR="007643D5" w:rsidRDefault="007643D5" w:rsidP="00EE7803">
            <w:pPr>
              <w:pStyle w:val="10"/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4081FA9" w14:textId="77777777" w:rsidR="007643D5" w:rsidRDefault="007643D5" w:rsidP="00EE7803">
            <w:pPr>
              <w:pStyle w:val="10"/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AD20B1B" w14:textId="77777777" w:rsidR="00611D5D" w:rsidRDefault="00611D5D" w:rsidP="00EE7803">
            <w:pPr>
              <w:pStyle w:val="10"/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6B3801F" w14:textId="6D5E0426" w:rsidR="007643D5" w:rsidRDefault="00DC12EB" w:rsidP="00EE7803">
            <w:pPr>
              <w:pStyle w:val="10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2.Использует рациональные приемы поиска и применения программных продуктов лингвистического профиля.</w:t>
            </w:r>
          </w:p>
          <w:p w14:paraId="2F46E40E" w14:textId="77777777" w:rsidR="007643D5" w:rsidRDefault="007643D5" w:rsidP="00EE7803">
            <w:pPr>
              <w:pStyle w:val="10"/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A7A8CE" w14:textId="77777777" w:rsidR="007643D5" w:rsidRDefault="00DC12EB" w:rsidP="001C70BC">
            <w:pPr>
              <w:pStyle w:val="10"/>
              <w:widowControl w:val="0"/>
              <w:tabs>
                <w:tab w:val="clear" w:pos="709"/>
              </w:tabs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Осуществляет поиск и обработку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  <w:p w14:paraId="3403B7C2" w14:textId="77777777" w:rsidR="007643D5" w:rsidRDefault="007643D5" w:rsidP="00EE7803">
            <w:pPr>
              <w:pStyle w:val="10"/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DAD6DEA" w14:textId="77777777" w:rsidR="007643D5" w:rsidRDefault="00DC12EB" w:rsidP="00EE7803">
            <w:pPr>
              <w:pStyle w:val="10"/>
              <w:widowControl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 Соблюдает правила составления и оформления ссылок и библиографии, принятые в научном дискурсе.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54B7" w14:textId="77777777" w:rsidR="007643D5" w:rsidRDefault="00DC12EB" w:rsidP="00EE7803">
            <w:pPr>
              <w:pStyle w:val="10"/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основных программных средств поиска и получения научной и технической информации из внешних источников. </w:t>
            </w:r>
          </w:p>
          <w:p w14:paraId="2AE4DEDA" w14:textId="77777777" w:rsidR="007643D5" w:rsidRDefault="00DC12EB" w:rsidP="00EE7803">
            <w:pPr>
              <w:pStyle w:val="10"/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находить информацию необходимую для решения поставленных задач, из внешних источников.</w:t>
            </w:r>
          </w:p>
          <w:p w14:paraId="29461A07" w14:textId="77777777" w:rsidR="007643D5" w:rsidRDefault="007643D5" w:rsidP="00EE7803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61474D" w14:textId="77777777" w:rsidR="007643D5" w:rsidRDefault="00DC12EB" w:rsidP="00EE7803">
            <w:pPr>
              <w:pStyle w:val="10"/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сновных возможностей обработки текстов на языке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BF916C3" w14:textId="4EE5B26F" w:rsidR="007643D5" w:rsidRDefault="00DC12EB" w:rsidP="00EE7803">
            <w:pPr>
              <w:pStyle w:val="10"/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</w:t>
            </w:r>
            <w:r w:rsidR="00EE78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программировать на языке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алгоритмы обработки текстов.</w:t>
            </w:r>
          </w:p>
          <w:p w14:paraId="6DEAFCBF" w14:textId="77777777" w:rsidR="007643D5" w:rsidRDefault="007643D5" w:rsidP="00EE7803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A9A679" w14:textId="77777777" w:rsidR="00611D5D" w:rsidRDefault="00611D5D" w:rsidP="00EE7803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A25174A" w14:textId="4E9A5B34" w:rsidR="007643D5" w:rsidRDefault="00DC12EB" w:rsidP="00EE7803">
            <w:pPr>
              <w:pStyle w:val="10"/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сновных возможностей поиска необходимых источников информации в сети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том числе средствами языка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BFB529E" w14:textId="154579B2" w:rsidR="007643D5" w:rsidRDefault="00DC12EB" w:rsidP="00EE7803">
            <w:pPr>
              <w:pStyle w:val="10"/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</w:t>
            </w:r>
            <w:r w:rsidR="00EE78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программировать на языке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алгоритмы получения необходимой информации из внешних источников.</w:t>
            </w:r>
          </w:p>
          <w:p w14:paraId="339D3DFB" w14:textId="77777777" w:rsidR="007643D5" w:rsidRDefault="007643D5" w:rsidP="00EE7803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5FA412" w14:textId="77777777" w:rsidR="007643D5" w:rsidRDefault="007643D5" w:rsidP="00EE7803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1356A3" w14:textId="77777777" w:rsidR="00611D5D" w:rsidRDefault="00611D5D" w:rsidP="00EE7803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E706E8C" w14:textId="77777777" w:rsidR="00611D5D" w:rsidRDefault="00611D5D" w:rsidP="00EE7803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60BF125" w14:textId="77777777" w:rsidR="00611D5D" w:rsidRDefault="00611D5D" w:rsidP="00EE7803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AAD112C" w14:textId="35B1836E" w:rsidR="007643D5" w:rsidRDefault="00DC12EB" w:rsidP="00EE7803">
            <w:pPr>
              <w:pStyle w:val="10"/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программных средств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оформления ссылок и библиографии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C78A1BF" w14:textId="09C96F2A" w:rsidR="007643D5" w:rsidRDefault="00DC12EB" w:rsidP="00EE7803">
            <w:pPr>
              <w:pStyle w:val="10"/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</w:t>
            </w:r>
            <w:r w:rsidR="00EE78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грамотно и корректно оформлять ссылки.</w:t>
            </w:r>
          </w:p>
        </w:tc>
      </w:tr>
    </w:tbl>
    <w:p w14:paraId="58F22947" w14:textId="77777777" w:rsidR="007643D5" w:rsidRDefault="007643D5">
      <w:pPr>
        <w:pStyle w:val="10"/>
        <w:tabs>
          <w:tab w:val="clear" w:pos="709"/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D2665A1" w14:textId="2442EE16" w:rsidR="007643D5" w:rsidRDefault="00611D5D" w:rsidP="00611D5D">
      <w:pPr>
        <w:pStyle w:val="1"/>
        <w:keepNext w:val="0"/>
        <w:keepLines w:val="0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5" w:name="_Toc84176665"/>
      <w:bookmarkStart w:id="6" w:name="_Toc485836344"/>
      <w:r>
        <w:rPr>
          <w:rFonts w:ascii="Times New Roman" w:hAnsi="Times New Roman" w:cs="Times New Roman"/>
          <w:color w:val="auto"/>
        </w:rPr>
        <w:lastRenderedPageBreak/>
        <w:t xml:space="preserve">3. </w:t>
      </w:r>
      <w:r w:rsidR="00DC12EB">
        <w:rPr>
          <w:rFonts w:ascii="Times New Roman" w:hAnsi="Times New Roman" w:cs="Times New Roman"/>
          <w:color w:val="auto"/>
        </w:rPr>
        <w:t>Место дисциплины в структуре образовательной программы</w:t>
      </w:r>
      <w:bookmarkEnd w:id="5"/>
      <w:bookmarkEnd w:id="6"/>
    </w:p>
    <w:p w14:paraId="0EB8A282" w14:textId="4B04107F" w:rsidR="00EE7803" w:rsidRDefault="00DC12EB" w:rsidP="00553521">
      <w:pPr>
        <w:pStyle w:val="1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Дисциплина «</w:t>
      </w:r>
      <w:r>
        <w:rPr>
          <w:rFonts w:ascii="Times New Roman" w:eastAsia="Times New Roman" w:hAnsi="Times New Roman" w:cs="Times New Roman"/>
          <w:sz w:val="28"/>
          <w:szCs w:val="28"/>
        </w:rPr>
        <w:t>Математические методы в гуманитарных науках</w:t>
      </w:r>
      <w:r>
        <w:rPr>
          <w:rFonts w:ascii="Times New Roman" w:hAnsi="Times New Roman"/>
          <w:sz w:val="28"/>
          <w:szCs w:val="28"/>
        </w:rPr>
        <w:t>» явл</w:t>
      </w:r>
      <w:r w:rsidR="00EE7803">
        <w:rPr>
          <w:rFonts w:ascii="Times New Roman" w:hAnsi="Times New Roman"/>
          <w:sz w:val="28"/>
          <w:szCs w:val="28"/>
        </w:rPr>
        <w:t>яется обязательной дисциплиной Ц</w:t>
      </w:r>
      <w:r>
        <w:rPr>
          <w:rFonts w:ascii="Times New Roman" w:hAnsi="Times New Roman"/>
          <w:sz w:val="28"/>
          <w:szCs w:val="28"/>
        </w:rPr>
        <w:t xml:space="preserve">икла математики и информатики по направлению </w:t>
      </w:r>
      <w:r>
        <w:rPr>
          <w:rFonts w:ascii="Times New Roman" w:eastAsia="Times New Roman" w:hAnsi="Times New Roman" w:cs="Times New Roman"/>
          <w:sz w:val="28"/>
          <w:szCs w:val="28"/>
        </w:rPr>
        <w:t>подготовки 45.03.02</w:t>
      </w:r>
      <w:r w:rsidR="00EE7803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Лингвистика</w:t>
      </w:r>
      <w:bookmarkStart w:id="7" w:name="_Toc84176666"/>
      <w:bookmarkStart w:id="8" w:name="_Toc3995501"/>
      <w:bookmarkStart w:id="9" w:name="_GoBack"/>
      <w:bookmarkEnd w:id="9"/>
      <w:r w:rsidR="00611D5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8B0FBB6" w14:textId="77777777" w:rsidR="00553521" w:rsidRPr="00553521" w:rsidRDefault="00553521" w:rsidP="00553521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Cs w:val="28"/>
        </w:rPr>
      </w:pPr>
    </w:p>
    <w:p w14:paraId="4BA823B2" w14:textId="7FF576A3" w:rsidR="007643D5" w:rsidRDefault="00DC12EB">
      <w:pPr>
        <w:pStyle w:val="1"/>
        <w:spacing w:before="0" w:line="36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0"/>
        </w:rPr>
      </w:pPr>
      <w:r>
        <w:rPr>
          <w:rFonts w:ascii="Times New Roman" w:eastAsia="Times New Roman" w:hAnsi="Times New Roman" w:cs="Times New Roman"/>
          <w:color w:val="auto"/>
        </w:rPr>
        <w:t>4. Объем дисциплины</w:t>
      </w:r>
      <w:r w:rsidR="00EE7803">
        <w:rPr>
          <w:rFonts w:ascii="Times New Roman" w:eastAsia="Times New Roman" w:hAnsi="Times New Roman" w:cs="Times New Roman"/>
          <w:color w:val="auto"/>
        </w:rPr>
        <w:t xml:space="preserve"> (модуля)</w:t>
      </w:r>
      <w:r>
        <w:rPr>
          <w:rFonts w:ascii="Times New Roman" w:eastAsia="Times New Roman" w:hAnsi="Times New Roman" w:cs="Times New Roman"/>
          <w:color w:val="auto"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7"/>
      <w:bookmarkEnd w:id="8"/>
    </w:p>
    <w:p w14:paraId="0C6E40E1" w14:textId="77777777" w:rsidR="007643D5" w:rsidRDefault="00DC12EB">
      <w:pPr>
        <w:pStyle w:val="10"/>
        <w:keepNext/>
        <w:spacing w:after="0" w:line="240" w:lineRule="auto"/>
        <w:ind w:firstLine="567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2</w:t>
      </w:r>
    </w:p>
    <w:tbl>
      <w:tblPr>
        <w:tblW w:w="5000" w:type="pct"/>
        <w:tblInd w:w="-5" w:type="dxa"/>
        <w:tblLayout w:type="fixed"/>
        <w:tblLook w:val="01E0" w:firstRow="1" w:lastRow="1" w:firstColumn="1" w:lastColumn="1" w:noHBand="0" w:noVBand="0"/>
      </w:tblPr>
      <w:tblGrid>
        <w:gridCol w:w="5245"/>
        <w:gridCol w:w="2186"/>
        <w:gridCol w:w="2196"/>
      </w:tblGrid>
      <w:tr w:rsidR="007643D5" w14:paraId="5DD34133" w14:textId="77777777" w:rsidTr="00EE780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BA9B6" w14:textId="77777777" w:rsidR="007643D5" w:rsidRDefault="00DC12EB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AB13D" w14:textId="77777777" w:rsidR="007643D5" w:rsidRDefault="00DC12EB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061E5066" w14:textId="77777777" w:rsidR="007643D5" w:rsidRDefault="00DC12EB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F075C" w14:textId="4BAFA494" w:rsidR="007643D5" w:rsidRDefault="00EE7803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Семестр 3</w:t>
            </w:r>
          </w:p>
          <w:p w14:paraId="79CA3800" w14:textId="77777777" w:rsidR="007643D5" w:rsidRDefault="00DC12EB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7643D5" w14:paraId="438090DE" w14:textId="77777777" w:rsidTr="00EE780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91C45" w14:textId="77777777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E3545" w14:textId="6918CE01" w:rsidR="00EE7803" w:rsidRDefault="00EE7803" w:rsidP="00EE7803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3/108</w:t>
            </w:r>
          </w:p>
          <w:p w14:paraId="768E665D" w14:textId="3168B0DE" w:rsidR="007643D5" w:rsidRDefault="007643D5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9F6DE" w14:textId="77777777" w:rsidR="007643D5" w:rsidRDefault="00DC12EB" w:rsidP="00EE7803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7643D5" w14:paraId="7F55101D" w14:textId="77777777" w:rsidTr="00EE780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275E8" w14:textId="77777777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21648" w14:textId="77777777" w:rsidR="007643D5" w:rsidRDefault="00DC12EB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D8933" w14:textId="77777777" w:rsidR="007643D5" w:rsidRDefault="00DC12EB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7643D5" w14:paraId="6E6A4314" w14:textId="77777777" w:rsidTr="00EE780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81747" w14:textId="77777777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1F601" w14:textId="77777777" w:rsidR="007643D5" w:rsidRPr="00EE7803" w:rsidRDefault="00DC12EB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7803">
              <w:rPr>
                <w:rFonts w:ascii="Times New Roman" w:hAnsi="Times New Roman" w:cs="Times New Roman"/>
                <w:i/>
                <w:sz w:val="24"/>
                <w:szCs w:val="24"/>
              </w:rPr>
              <w:t>16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75DE8" w14:textId="77777777" w:rsidR="007643D5" w:rsidRPr="00EE7803" w:rsidRDefault="00DC12EB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7803">
              <w:rPr>
                <w:rFonts w:ascii="Times New Roman" w:hAnsi="Times New Roman" w:cs="Times New Roman"/>
                <w:i/>
                <w:sz w:val="24"/>
                <w:szCs w:val="24"/>
              </w:rPr>
              <w:t>16</w:t>
            </w:r>
          </w:p>
        </w:tc>
      </w:tr>
      <w:tr w:rsidR="007643D5" w14:paraId="6A24995A" w14:textId="77777777" w:rsidTr="00EE780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C4023" w14:textId="75DDA6EB" w:rsidR="007643D5" w:rsidRDefault="00EE7803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571E1" w14:textId="77777777" w:rsidR="007643D5" w:rsidRPr="00EE7803" w:rsidRDefault="00DC12EB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7803">
              <w:rPr>
                <w:rFonts w:ascii="Times New Roman" w:hAnsi="Times New Roman" w:cs="Times New Roman"/>
                <w:i/>
                <w:sz w:val="24"/>
                <w:szCs w:val="24"/>
              </w:rPr>
              <w:t>18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EA59E" w14:textId="77777777" w:rsidR="007643D5" w:rsidRPr="00EE7803" w:rsidRDefault="00DC12EB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EE780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18</w:t>
            </w:r>
          </w:p>
        </w:tc>
      </w:tr>
      <w:tr w:rsidR="007643D5" w14:paraId="444EDC98" w14:textId="77777777" w:rsidTr="00EE780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C14AC" w14:textId="77777777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1D171" w14:textId="77777777" w:rsidR="007643D5" w:rsidRPr="00EE7803" w:rsidRDefault="00DC12EB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8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CB66B" w14:textId="77777777" w:rsidR="007643D5" w:rsidRPr="00EE7803" w:rsidRDefault="00DC12EB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8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74</w:t>
            </w:r>
          </w:p>
        </w:tc>
      </w:tr>
      <w:tr w:rsidR="00EE7803" w14:paraId="35079D6E" w14:textId="77777777" w:rsidTr="00EE780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19620" w14:textId="77777777" w:rsidR="00EE7803" w:rsidRDefault="00EE7803" w:rsidP="00EE7803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91A79" w14:textId="627708AB" w:rsidR="00EE7803" w:rsidRDefault="00EE7803" w:rsidP="00EE7803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803">
              <w:rPr>
                <w:rFonts w:ascii="Times New Roman" w:hAnsi="Times New Roman" w:cs="Times New Roman"/>
                <w:sz w:val="24"/>
                <w:szCs w:val="24"/>
              </w:rPr>
              <w:t>Контрольная  работа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96D6C" w14:textId="77777777" w:rsidR="00EE7803" w:rsidRPr="00EE7803" w:rsidRDefault="00EE7803" w:rsidP="00EE7803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03">
              <w:rPr>
                <w:rFonts w:ascii="Times New Roman" w:hAnsi="Times New Roman" w:cs="Times New Roman"/>
                <w:sz w:val="24"/>
                <w:szCs w:val="24"/>
              </w:rPr>
              <w:t>Контрольная  работа</w:t>
            </w:r>
          </w:p>
        </w:tc>
      </w:tr>
      <w:tr w:rsidR="00EE7803" w14:paraId="76B12AB7" w14:textId="77777777" w:rsidTr="00EE780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F4C99" w14:textId="77777777" w:rsidR="00EE7803" w:rsidRDefault="00EE7803" w:rsidP="00EE7803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A2F92" w14:textId="0B94645D" w:rsidR="00EE7803" w:rsidRDefault="00EE7803" w:rsidP="00EE7803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803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FD168" w14:textId="77777777" w:rsidR="00EE7803" w:rsidRPr="00EE7803" w:rsidRDefault="00EE7803" w:rsidP="00EE7803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7803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05C0A792" w14:textId="77777777" w:rsidR="007643D5" w:rsidRDefault="007643D5">
      <w:pPr>
        <w:pStyle w:val="1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14:paraId="4AE9449C" w14:textId="77777777" w:rsidR="007643D5" w:rsidRDefault="00DC12EB">
      <w:pPr>
        <w:pStyle w:val="1"/>
        <w:spacing w:line="360" w:lineRule="auto"/>
        <w:rPr>
          <w:rFonts w:ascii="Times New Roman" w:hAnsi="Times New Roman" w:cs="Times New Roman"/>
          <w:color w:val="auto"/>
        </w:rPr>
      </w:pPr>
      <w:bookmarkStart w:id="10" w:name="_Toc84176667"/>
      <w:r>
        <w:rPr>
          <w:rFonts w:ascii="Times New Roman" w:hAnsi="Times New Roman" w:cs="Times New Roman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r>
        <w:rPr>
          <w:rFonts w:ascii="Times New Roman" w:hAnsi="Times New Roman" w:cs="Times New Roman"/>
          <w:color w:val="auto"/>
        </w:rPr>
        <w:t xml:space="preserve"> </w:t>
      </w:r>
    </w:p>
    <w:p w14:paraId="71F9F3D4" w14:textId="77777777" w:rsidR="007643D5" w:rsidRDefault="00DC12EB">
      <w:pPr>
        <w:pStyle w:val="2"/>
        <w:keepNext w:val="0"/>
        <w:keepLines w:val="0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485836347"/>
      <w:bookmarkStart w:id="12" w:name="_Toc84176668"/>
      <w:r>
        <w:rPr>
          <w:rFonts w:ascii="Times New Roman" w:hAnsi="Times New Roman" w:cs="Times New Roman"/>
          <w:color w:val="auto"/>
          <w:sz w:val="28"/>
          <w:szCs w:val="28"/>
        </w:rPr>
        <w:t>5.1 Содержание тем дисциплины</w:t>
      </w:r>
      <w:bookmarkEnd w:id="11"/>
      <w:bookmarkEnd w:id="12"/>
    </w:p>
    <w:p w14:paraId="1D0C0015" w14:textId="77777777" w:rsidR="007643D5" w:rsidRDefault="00DC12EB">
      <w:pPr>
        <w:pStyle w:val="26"/>
        <w:spacing w:after="0"/>
      </w:pPr>
      <w:bookmarkStart w:id="13" w:name="_Toc436997576"/>
      <w:r>
        <w:rPr>
          <w:rFonts w:ascii="Times New Roman" w:hAnsi="Times New Roman"/>
          <w:i w:val="0"/>
          <w:iCs/>
        </w:rPr>
        <w:t xml:space="preserve">Тема 1. </w:t>
      </w:r>
      <w:r>
        <w:rPr>
          <w:rFonts w:ascii="Times New Roman" w:hAnsi="Times New Roman"/>
          <w:bCs/>
          <w:i w:val="0"/>
          <w:iCs/>
          <w:szCs w:val="28"/>
        </w:rPr>
        <w:t>Основы теории множеств.</w:t>
      </w:r>
      <w:bookmarkEnd w:id="13"/>
    </w:p>
    <w:p w14:paraId="706BE70A" w14:textId="77777777" w:rsidR="007643D5" w:rsidRDefault="00DC12EB">
      <w:pPr>
        <w:pStyle w:val="10"/>
        <w:spacing w:after="0" w:line="36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Операции над множествами.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Диаграммы Эйлера-Венна. Алгебра множеств. Основные прикладные задачи.</w:t>
      </w:r>
    </w:p>
    <w:p w14:paraId="768B5A6C" w14:textId="65352E0B" w:rsidR="007643D5" w:rsidRDefault="00DC12EB">
      <w:pPr>
        <w:pStyle w:val="26"/>
        <w:spacing w:after="0"/>
      </w:pPr>
      <w:r>
        <w:rPr>
          <w:rFonts w:ascii="Times New Roman" w:hAnsi="Times New Roman"/>
          <w:i w:val="0"/>
          <w:iCs/>
        </w:rPr>
        <w:t xml:space="preserve">Тема 2. </w:t>
      </w:r>
      <w:r>
        <w:rPr>
          <w:rFonts w:ascii="Times New Roman" w:hAnsi="Times New Roman" w:cs="Times New Roman"/>
          <w:i w:val="0"/>
          <w:iCs/>
          <w:szCs w:val="28"/>
        </w:rPr>
        <w:t>Комбинаторика.</w:t>
      </w:r>
    </w:p>
    <w:p w14:paraId="5B18E1BC" w14:textId="77777777" w:rsidR="007643D5" w:rsidRDefault="00DC12EB">
      <w:pPr>
        <w:pStyle w:val="10"/>
        <w:spacing w:after="0" w:line="36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 xml:space="preserve">Основы комбинаторики. </w:t>
      </w:r>
      <w:r>
        <w:rPr>
          <w:rFonts w:ascii="Times New Roman" w:hAnsi="Times New Roman"/>
          <w:sz w:val="28"/>
          <w:szCs w:val="28"/>
        </w:rPr>
        <w:t xml:space="preserve">Правила суммы и произведения. Перестановки, размещения и сочетания без повторений. Перестановки, размещения и сочетания с повторениями. Формулы комбинаторики в Microsoft Excel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.</w:t>
      </w:r>
    </w:p>
    <w:p w14:paraId="6498D6EA" w14:textId="7387E88E" w:rsidR="007643D5" w:rsidRDefault="00DC12EB">
      <w:pPr>
        <w:pStyle w:val="26"/>
        <w:spacing w:after="0"/>
        <w:rPr>
          <w:rFonts w:ascii="Times New Roman" w:hAnsi="Times New Roman" w:cs="Times New Roman"/>
          <w:i w:val="0"/>
          <w:iCs/>
          <w:szCs w:val="28"/>
        </w:rPr>
      </w:pPr>
      <w:r>
        <w:rPr>
          <w:rFonts w:ascii="Times New Roman" w:hAnsi="Times New Roman"/>
          <w:i w:val="0"/>
          <w:iCs/>
        </w:rPr>
        <w:t xml:space="preserve">Тема 3. </w:t>
      </w:r>
      <w:r>
        <w:rPr>
          <w:rFonts w:ascii="Times New Roman" w:hAnsi="Times New Roman" w:cs="Times New Roman"/>
          <w:i w:val="0"/>
          <w:iCs/>
          <w:szCs w:val="28"/>
        </w:rPr>
        <w:t>Основы математической логики.</w:t>
      </w:r>
    </w:p>
    <w:p w14:paraId="3FF1866C" w14:textId="38814A52" w:rsidR="004E3FD9" w:rsidRPr="004E3FD9" w:rsidRDefault="008C1F56" w:rsidP="001C70BC">
      <w:pPr>
        <w:pStyle w:val="26"/>
        <w:spacing w:after="0"/>
        <w:ind w:firstLine="709"/>
        <w:jc w:val="both"/>
        <w:rPr>
          <w:rFonts w:ascii="Times New Roman" w:hAnsi="Times New Roman" w:cs="Times New Roman"/>
          <w:b w:val="0"/>
          <w:bCs/>
          <w:i w:val="0"/>
          <w:iCs/>
        </w:rPr>
      </w:pPr>
      <w:r>
        <w:rPr>
          <w:rFonts w:ascii="Times New Roman" w:hAnsi="Times New Roman"/>
          <w:i w:val="0"/>
          <w:szCs w:val="28"/>
        </w:rPr>
        <w:lastRenderedPageBreak/>
        <w:t>Основы</w:t>
      </w:r>
      <w:r w:rsidR="004E3FD9" w:rsidRPr="004E3FD9">
        <w:rPr>
          <w:rFonts w:ascii="Times New Roman" w:hAnsi="Times New Roman"/>
          <w:i w:val="0"/>
          <w:szCs w:val="28"/>
        </w:rPr>
        <w:t xml:space="preserve"> теории отображений и теории отношений</w:t>
      </w:r>
      <w:r w:rsidR="004E3FD9">
        <w:rPr>
          <w:rFonts w:ascii="Times New Roman" w:hAnsi="Times New Roman"/>
          <w:i w:val="0"/>
          <w:szCs w:val="28"/>
        </w:rPr>
        <w:t xml:space="preserve">. </w:t>
      </w:r>
      <w:r w:rsidR="004E3FD9" w:rsidRPr="004E3FD9">
        <w:rPr>
          <w:rFonts w:ascii="Times New Roman" w:hAnsi="Times New Roman" w:cs="Times New Roman"/>
          <w:b w:val="0"/>
          <w:bCs/>
          <w:i w:val="0"/>
          <w:iCs/>
        </w:rPr>
        <w:t>Отображения множеств. Эквивалентные множества. Счетные и несчетные множества. Функции. Суперпозиция функций. Отношения. Бинарные отношения. Отношения эквивалентности. Отношения порядка. Подстановки.</w:t>
      </w:r>
    </w:p>
    <w:p w14:paraId="4D008B65" w14:textId="11B061E3" w:rsidR="004E3FD9" w:rsidRPr="004E3FD9" w:rsidRDefault="008C1F56" w:rsidP="001C70BC">
      <w:pPr>
        <w:spacing w:line="360" w:lineRule="auto"/>
        <w:ind w:firstLine="709"/>
        <w:jc w:val="both"/>
        <w:rPr>
          <w:rFonts w:ascii="Times New Roman" w:eastAsia="Lucida Sans Unicode" w:hAnsi="Times New Roman"/>
          <w:sz w:val="28"/>
          <w:szCs w:val="28"/>
          <w:lang w:eastAsia="en-US"/>
        </w:rPr>
      </w:pPr>
      <w:r>
        <w:rPr>
          <w:rFonts w:ascii="Times New Roman" w:eastAsia="Lucida Sans Unicode" w:hAnsi="Times New Roman"/>
          <w:b/>
          <w:sz w:val="28"/>
          <w:szCs w:val="28"/>
          <w:lang w:eastAsia="en-US"/>
        </w:rPr>
        <w:t>Булевы функции</w:t>
      </w:r>
      <w:r w:rsidR="004E3FD9" w:rsidRPr="004E3FD9">
        <w:rPr>
          <w:rFonts w:ascii="Times New Roman" w:eastAsia="Lucida Sans Unicode" w:hAnsi="Times New Roman"/>
          <w:sz w:val="28"/>
          <w:szCs w:val="28"/>
          <w:lang w:eastAsia="en-US"/>
        </w:rPr>
        <w:t>. Понятие булевой функции. Булевы функции двух и трех переменных. Законы логики.  Нормальные формы. Полные системы булевых функций. Важнейшие замкнутые классы булевых функций.  Теорема Поста о полноте.</w:t>
      </w:r>
    </w:p>
    <w:p w14:paraId="3DA46971" w14:textId="16EBB059" w:rsidR="004E3FD9" w:rsidRDefault="008C1F56" w:rsidP="001C70BC">
      <w:pPr>
        <w:pStyle w:val="26"/>
        <w:spacing w:after="0"/>
        <w:ind w:firstLine="709"/>
        <w:jc w:val="both"/>
        <w:rPr>
          <w:rFonts w:ascii="Times New Roman" w:hAnsi="Times New Roman"/>
          <w:b w:val="0"/>
          <w:i w:val="0"/>
          <w:szCs w:val="28"/>
        </w:rPr>
      </w:pPr>
      <w:r>
        <w:rPr>
          <w:rFonts w:ascii="Times New Roman" w:hAnsi="Times New Roman"/>
          <w:i w:val="0"/>
          <w:szCs w:val="28"/>
        </w:rPr>
        <w:t>Л</w:t>
      </w:r>
      <w:r w:rsidR="004E3FD9" w:rsidRPr="004E3FD9">
        <w:rPr>
          <w:rFonts w:ascii="Times New Roman" w:hAnsi="Times New Roman"/>
          <w:i w:val="0"/>
          <w:szCs w:val="28"/>
        </w:rPr>
        <w:t>огик</w:t>
      </w:r>
      <w:r>
        <w:rPr>
          <w:rFonts w:ascii="Times New Roman" w:hAnsi="Times New Roman"/>
          <w:i w:val="0"/>
          <w:szCs w:val="28"/>
        </w:rPr>
        <w:t>а</w:t>
      </w:r>
      <w:r w:rsidR="004E3FD9" w:rsidRPr="004E3FD9">
        <w:rPr>
          <w:rFonts w:ascii="Times New Roman" w:hAnsi="Times New Roman"/>
          <w:i w:val="0"/>
          <w:szCs w:val="28"/>
        </w:rPr>
        <w:t xml:space="preserve"> высказываний</w:t>
      </w:r>
      <w:r w:rsidR="004E3FD9">
        <w:rPr>
          <w:rFonts w:ascii="Times New Roman" w:hAnsi="Times New Roman"/>
          <w:i w:val="0"/>
          <w:szCs w:val="28"/>
        </w:rPr>
        <w:t xml:space="preserve">. </w:t>
      </w:r>
      <w:r w:rsidRPr="008C1F56">
        <w:rPr>
          <w:rFonts w:ascii="Times New Roman" w:hAnsi="Times New Roman"/>
          <w:b w:val="0"/>
          <w:i w:val="0"/>
          <w:szCs w:val="28"/>
        </w:rPr>
        <w:t>Высказывания. Виды высказываний. Операции над ними.</w:t>
      </w:r>
      <w:r>
        <w:rPr>
          <w:rFonts w:ascii="Times New Roman" w:hAnsi="Times New Roman"/>
          <w:b w:val="0"/>
          <w:i w:val="0"/>
          <w:szCs w:val="28"/>
        </w:rPr>
        <w:t xml:space="preserve"> </w:t>
      </w:r>
      <w:r w:rsidRPr="008C1F56">
        <w:rPr>
          <w:rFonts w:ascii="Times New Roman" w:hAnsi="Times New Roman"/>
          <w:b w:val="0"/>
          <w:i w:val="0"/>
          <w:szCs w:val="28"/>
        </w:rPr>
        <w:t>Выяснение логических операций в сложных высказываниях.</w:t>
      </w:r>
    </w:p>
    <w:p w14:paraId="583AC463" w14:textId="0F22BA01" w:rsidR="008C1F56" w:rsidRPr="008C1F56" w:rsidRDefault="008C1F56" w:rsidP="001C70BC">
      <w:pPr>
        <w:pStyle w:val="26"/>
        <w:spacing w:after="0"/>
        <w:ind w:firstLine="709"/>
        <w:jc w:val="both"/>
        <w:rPr>
          <w:rFonts w:ascii="Times New Roman" w:hAnsi="Times New Roman"/>
          <w:b w:val="0"/>
          <w:i w:val="0"/>
          <w:szCs w:val="28"/>
        </w:rPr>
      </w:pPr>
      <w:r w:rsidRPr="008C1F56">
        <w:rPr>
          <w:rFonts w:ascii="Times New Roman" w:hAnsi="Times New Roman"/>
          <w:i w:val="0"/>
          <w:szCs w:val="28"/>
        </w:rPr>
        <w:t>Логика предикатов.</w:t>
      </w:r>
      <w:r>
        <w:rPr>
          <w:rFonts w:ascii="Times New Roman" w:hAnsi="Times New Roman"/>
          <w:b w:val="0"/>
          <w:i w:val="0"/>
          <w:szCs w:val="28"/>
        </w:rPr>
        <w:t xml:space="preserve"> </w:t>
      </w:r>
      <w:r w:rsidRPr="008C1F56">
        <w:rPr>
          <w:rFonts w:ascii="Times New Roman" w:hAnsi="Times New Roman"/>
          <w:b w:val="0"/>
          <w:i w:val="0"/>
          <w:szCs w:val="28"/>
        </w:rPr>
        <w:t>Понятие предиката. Логические операции над предикатами. Кванторы. Формулы логики предикатов и логические законы.</w:t>
      </w:r>
    </w:p>
    <w:p w14:paraId="535A4FFA" w14:textId="77777777" w:rsidR="007643D5" w:rsidRDefault="00DC12EB">
      <w:pPr>
        <w:pStyle w:val="26"/>
        <w:spacing w:after="0"/>
      </w:pPr>
      <w:r>
        <w:rPr>
          <w:rFonts w:ascii="Times New Roman" w:hAnsi="Times New Roman"/>
          <w:i w:val="0"/>
          <w:iCs/>
        </w:rPr>
        <w:t xml:space="preserve">Тема 4. </w:t>
      </w:r>
      <w:r>
        <w:rPr>
          <w:rFonts w:ascii="Times New Roman" w:hAnsi="Times New Roman" w:cs="Times New Roman"/>
          <w:i w:val="0"/>
          <w:iCs/>
          <w:szCs w:val="28"/>
        </w:rPr>
        <w:t>Основы теории графов.</w:t>
      </w:r>
    </w:p>
    <w:p w14:paraId="4ABB0010" w14:textId="77777777" w:rsidR="007643D5" w:rsidRDefault="00DC12EB">
      <w:pPr>
        <w:pStyle w:val="10"/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Основные понятия теории графов. Ориентированные и неориентированные графы. Применение методов теории графов в лингвистике.</w:t>
      </w:r>
    </w:p>
    <w:p w14:paraId="02FE4247" w14:textId="77777777" w:rsidR="007643D5" w:rsidRDefault="00DC12EB">
      <w:pPr>
        <w:pStyle w:val="26"/>
        <w:spacing w:after="0"/>
      </w:pPr>
      <w:r>
        <w:rPr>
          <w:rFonts w:ascii="Times New Roman" w:hAnsi="Times New Roman"/>
          <w:i w:val="0"/>
          <w:iCs/>
        </w:rPr>
        <w:t xml:space="preserve">Тема 5. </w:t>
      </w:r>
      <w:r>
        <w:rPr>
          <w:rFonts w:ascii="Times New Roman" w:hAnsi="Times New Roman" w:cs="Times New Roman"/>
          <w:i w:val="0"/>
          <w:iCs/>
          <w:szCs w:val="28"/>
        </w:rPr>
        <w:t>Теория вероятностей.</w:t>
      </w:r>
    </w:p>
    <w:p w14:paraId="6F4156D0" w14:textId="77777777" w:rsidR="007643D5" w:rsidRDefault="00DC12EB">
      <w:pPr>
        <w:pStyle w:val="10"/>
        <w:spacing w:after="0" w:line="36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 xml:space="preserve">Определение вероятности. </w:t>
      </w:r>
      <w:r>
        <w:rPr>
          <w:rFonts w:ascii="Times New Roman" w:hAnsi="Times New Roman"/>
          <w:sz w:val="28"/>
          <w:szCs w:val="28"/>
        </w:rPr>
        <w:t xml:space="preserve">Случайные события, их виды. Операции над событиями как операции над множествами. Классическая вероятностная схема. Схема геометрических вероятностей. Статистическая вероятность. Аксиоматическое построение теории вероятностей. Теорема сложения вероятностей. Обобщенная теорема сложения вероятностей. </w:t>
      </w:r>
    </w:p>
    <w:p w14:paraId="38AC4C2C" w14:textId="77777777" w:rsidR="007643D5" w:rsidRDefault="00DC12EB">
      <w:pPr>
        <w:pStyle w:val="10"/>
        <w:spacing w:after="0" w:line="36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 xml:space="preserve">Условные вероятности. </w:t>
      </w:r>
      <w:r>
        <w:rPr>
          <w:rFonts w:ascii="Times New Roman" w:hAnsi="Times New Roman"/>
          <w:sz w:val="28"/>
          <w:szCs w:val="28"/>
        </w:rPr>
        <w:t>Условная вероятность. Независимость событий. Формула полной вероятности. Формула Байеса. Функция СУММПРОИЗВ. Простейшие примеры применения теории вероятностей лингвистике.</w:t>
      </w:r>
    </w:p>
    <w:p w14:paraId="44F30009" w14:textId="5E6142A1" w:rsidR="007643D5" w:rsidRDefault="00DC12EB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Последовательности испытаний.</w:t>
      </w:r>
      <w:r>
        <w:rPr>
          <w:rFonts w:ascii="Times New Roman" w:hAnsi="Times New Roman"/>
          <w:sz w:val="28"/>
          <w:szCs w:val="28"/>
        </w:rPr>
        <w:t xml:space="preserve"> Биномиальная схема. Формула Бернулли. Формула Пуассона. Функции БИНОМ.РАСП и ПУАССОН.РАСП. Последовательности испытаний в лингвистике.</w:t>
      </w:r>
    </w:p>
    <w:p w14:paraId="1F7DD55B" w14:textId="77777777" w:rsidR="008C1F56" w:rsidRDefault="008C1F56" w:rsidP="008C1F56">
      <w:pPr>
        <w:pStyle w:val="10"/>
        <w:spacing w:after="0" w:line="36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>Определение случайной величины.</w:t>
      </w:r>
      <w:r>
        <w:rPr>
          <w:rFonts w:ascii="Times New Roman" w:hAnsi="Times New Roman"/>
          <w:sz w:val="28"/>
          <w:szCs w:val="28"/>
        </w:rPr>
        <w:t xml:space="preserve"> Понятие случайной величины. Функция распределения случайной величины. Свойства функции </w:t>
      </w:r>
      <w:r>
        <w:rPr>
          <w:rFonts w:ascii="Times New Roman" w:hAnsi="Times New Roman"/>
          <w:sz w:val="28"/>
          <w:szCs w:val="28"/>
        </w:rPr>
        <w:lastRenderedPageBreak/>
        <w:t>распределения. Индикатор события как простейшая случайная величина. Функция распределения индикатора события.</w:t>
      </w:r>
    </w:p>
    <w:p w14:paraId="396EC878" w14:textId="3C70E7D8" w:rsidR="008C1F56" w:rsidRDefault="008C1F56" w:rsidP="008C1F56">
      <w:pPr>
        <w:pStyle w:val="10"/>
        <w:spacing w:after="0" w:line="36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>Дискретные случайные величины, встречающиеся в лингвистике.</w:t>
      </w:r>
      <w:r>
        <w:rPr>
          <w:rFonts w:ascii="Times New Roman" w:hAnsi="Times New Roman"/>
          <w:sz w:val="28"/>
          <w:szCs w:val="28"/>
        </w:rPr>
        <w:t xml:space="preserve"> Биномиальный закон распределения. Геометрический закон распределения. Закон распределения Пуассона. Простейший поток событий. Гипергеометрический закон распределения. Реализация моделей дискретных случайных величин в пакете Microsoft Excel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 xml:space="preserve"> при решении прикладных задач. </w:t>
      </w:r>
    </w:p>
    <w:p w14:paraId="6A0D7736" w14:textId="77777777" w:rsidR="008C1F56" w:rsidRDefault="008C1F56" w:rsidP="008C1F56">
      <w:pPr>
        <w:pStyle w:val="10"/>
        <w:spacing w:after="0" w:line="36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 xml:space="preserve">Моменты и критические границы случайной величины. </w:t>
      </w:r>
      <w:r>
        <w:rPr>
          <w:rFonts w:ascii="Times New Roman" w:hAnsi="Times New Roman"/>
          <w:sz w:val="28"/>
          <w:szCs w:val="28"/>
        </w:rPr>
        <w:t xml:space="preserve">Начальные и центральные моменты случайной величины. Асимметрия и эксцесс случайной величины. Квантили и процентные точки случайной величины. Вычисление квантилей и процентных точек в </w:t>
      </w:r>
      <w:r>
        <w:rPr>
          <w:rFonts w:ascii="Times New Roman" w:hAnsi="Times New Roman"/>
          <w:sz w:val="28"/>
          <w:szCs w:val="28"/>
          <w:lang w:val="en-US"/>
        </w:rPr>
        <w:t>Microsoft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Excel</w:t>
      </w:r>
      <w:r>
        <w:rPr>
          <w:rFonts w:ascii="Times New Roman" w:hAnsi="Times New Roman"/>
          <w:sz w:val="28"/>
          <w:szCs w:val="28"/>
        </w:rPr>
        <w:t xml:space="preserve">. Медиана и мода случайной величины. </w:t>
      </w:r>
    </w:p>
    <w:p w14:paraId="1003A71B" w14:textId="2AF963A8" w:rsidR="008C1F56" w:rsidRDefault="008C1F56" w:rsidP="008C1F56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Меры связи случайных величин. </w:t>
      </w:r>
      <w:r w:rsidRPr="008C1F56">
        <w:rPr>
          <w:rFonts w:ascii="Times New Roman" w:hAnsi="Times New Roman"/>
          <w:bCs/>
          <w:sz w:val="28"/>
          <w:szCs w:val="28"/>
        </w:rPr>
        <w:t>Ранговая корреляция.</w:t>
      </w:r>
      <w:r>
        <w:rPr>
          <w:rFonts w:ascii="Times New Roman" w:hAnsi="Times New Roman"/>
          <w:sz w:val="28"/>
          <w:szCs w:val="28"/>
        </w:rPr>
        <w:t xml:space="preserve"> Коэффициент ранговой корреляции </w:t>
      </w:r>
      <w:proofErr w:type="spellStart"/>
      <w:r>
        <w:rPr>
          <w:rFonts w:ascii="Times New Roman" w:hAnsi="Times New Roman"/>
          <w:sz w:val="28"/>
          <w:szCs w:val="28"/>
        </w:rPr>
        <w:t>Спирмена</w:t>
      </w:r>
      <w:proofErr w:type="spellEnd"/>
      <w:r>
        <w:rPr>
          <w:rFonts w:ascii="Times New Roman" w:hAnsi="Times New Roman"/>
          <w:sz w:val="28"/>
          <w:szCs w:val="28"/>
        </w:rPr>
        <w:t xml:space="preserve">. Коэффициент ранговой корреляции Кендалла. Коэффициент </w:t>
      </w:r>
      <w:proofErr w:type="spellStart"/>
      <w:r>
        <w:rPr>
          <w:rFonts w:ascii="Times New Roman" w:hAnsi="Times New Roman"/>
          <w:sz w:val="28"/>
          <w:szCs w:val="28"/>
        </w:rPr>
        <w:t>конкордации</w:t>
      </w:r>
      <w:proofErr w:type="spellEnd"/>
      <w:r>
        <w:rPr>
          <w:rFonts w:ascii="Times New Roman" w:hAnsi="Times New Roman"/>
          <w:sz w:val="28"/>
          <w:szCs w:val="28"/>
        </w:rPr>
        <w:t>. Проверка гипотез о значимости ранговых коэффициентов корреляции. Примеры использования ранговой корреляции в лингвистике.</w:t>
      </w:r>
    </w:p>
    <w:p w14:paraId="3955411F" w14:textId="77777777" w:rsidR="007643D5" w:rsidRDefault="00DC12EB">
      <w:pPr>
        <w:pStyle w:val="26"/>
        <w:spacing w:after="0"/>
      </w:pPr>
      <w:r>
        <w:rPr>
          <w:rFonts w:ascii="Times New Roman" w:hAnsi="Times New Roman"/>
          <w:i w:val="0"/>
          <w:iCs/>
        </w:rPr>
        <w:t xml:space="preserve">Тема 6. </w:t>
      </w:r>
      <w:r>
        <w:rPr>
          <w:rFonts w:ascii="Times New Roman" w:hAnsi="Times New Roman" w:cs="Times New Roman"/>
          <w:i w:val="0"/>
          <w:iCs/>
          <w:szCs w:val="28"/>
        </w:rPr>
        <w:t>Математическая статистика.</w:t>
      </w:r>
    </w:p>
    <w:p w14:paraId="16B012AA" w14:textId="77777777" w:rsidR="007643D5" w:rsidRDefault="00DC12EB">
      <w:pPr>
        <w:pStyle w:val="10"/>
        <w:spacing w:after="0" w:line="36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>Основы выборочного метода.</w:t>
      </w:r>
      <w:r>
        <w:rPr>
          <w:rFonts w:ascii="Times New Roman" w:hAnsi="Times New Roman"/>
          <w:sz w:val="28"/>
          <w:szCs w:val="28"/>
        </w:rPr>
        <w:t xml:space="preserve"> Предмет и задачи математической статистики. Генеральная и выборочная совокупности. Случайная и конкретная выборки. Случайная повторная и случайная бесповторная выборка. Соотношение между предельной ошибкой выборки, уровнем значимости (риском) и объемом выборки. Использование этого соотношения в организации выборочных обследований. </w:t>
      </w:r>
    </w:p>
    <w:p w14:paraId="7BC8B369" w14:textId="578E88CB" w:rsidR="007643D5" w:rsidRDefault="00DC12EB">
      <w:pPr>
        <w:pStyle w:val="10"/>
        <w:spacing w:after="0" w:line="36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>Оценка плотности распределения и функции распределения.</w:t>
      </w:r>
      <w:r>
        <w:rPr>
          <w:rFonts w:ascii="Times New Roman" w:hAnsi="Times New Roman"/>
          <w:sz w:val="28"/>
          <w:szCs w:val="28"/>
        </w:rPr>
        <w:t xml:space="preserve"> Вариационный ряд. Выборочная случайная величина (статистический ряд распределения). Интервальный вариационный ряд. Полигон частот, кумулята. Оценка числовых характеристик генеральной случайной величины с помощью выборочной случайной величины. </w:t>
      </w:r>
    </w:p>
    <w:p w14:paraId="5D97B110" w14:textId="21EE5DC7" w:rsidR="007643D5" w:rsidRDefault="00DC12EB">
      <w:pPr>
        <w:pStyle w:val="10"/>
        <w:spacing w:after="0" w:line="36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lastRenderedPageBreak/>
        <w:t>Точечные оценки параметров.</w:t>
      </w:r>
      <w:r>
        <w:rPr>
          <w:rFonts w:ascii="Times New Roman" w:hAnsi="Times New Roman"/>
          <w:sz w:val="28"/>
          <w:szCs w:val="28"/>
        </w:rPr>
        <w:t xml:space="preserve"> Понятие точечной оценки параметра генеральной совокупности. Свойства точечных оценок: состоятельность, несмещенность, эффективность</w:t>
      </w:r>
      <w:r w:rsidR="00BA761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Методы построения точечных оценок: метод моментов. Построение оценок параметров распределений случайных величин, применяемых в лингвистике. </w:t>
      </w:r>
    </w:p>
    <w:p w14:paraId="1F709EA3" w14:textId="77777777" w:rsidR="007643D5" w:rsidRDefault="00DC12EB">
      <w:pPr>
        <w:pStyle w:val="10"/>
        <w:spacing w:after="0" w:line="36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>Интервальные оценки параметров.</w:t>
      </w:r>
      <w:r>
        <w:rPr>
          <w:rFonts w:ascii="Times New Roman" w:hAnsi="Times New Roman"/>
          <w:sz w:val="28"/>
          <w:szCs w:val="28"/>
        </w:rPr>
        <w:t xml:space="preserve"> Понятие интервальной оценки параметра генеральной совокупности. Точные интервальные оценки вероятности, математического ожидания, дисперсии и коэффициента корреляции. Поправка на конечный объем генеральной совокупности. Асимптотический подход к интервальному оцениванию.</w:t>
      </w:r>
    </w:p>
    <w:p w14:paraId="32A68CC1" w14:textId="77777777" w:rsidR="007643D5" w:rsidRDefault="00DC12EB">
      <w:pPr>
        <w:pStyle w:val="10"/>
        <w:spacing w:after="0" w:line="36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 xml:space="preserve">Статистические гипотезы. </w:t>
      </w:r>
      <w:r>
        <w:rPr>
          <w:rFonts w:ascii="Times New Roman" w:hAnsi="Times New Roman"/>
          <w:sz w:val="28"/>
          <w:szCs w:val="28"/>
        </w:rPr>
        <w:t xml:space="preserve">Понятие статистической гипотезы. Виды статистических гипотез: параметрические и непараметрические, простые и сложные. Критерий проверки гипотезы, критическое множество. Проверка гипотез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использованием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 xml:space="preserve">. Ошибки первого и второго родов. Мощность критерия. Примеры задач проверки гипотез в лингвистике. </w:t>
      </w:r>
    </w:p>
    <w:p w14:paraId="3A72A387" w14:textId="77777777" w:rsidR="007643D5" w:rsidRDefault="00DC12EB">
      <w:pPr>
        <w:pStyle w:val="2"/>
        <w:spacing w:before="240" w:after="1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84176669"/>
      <w:bookmarkStart w:id="15" w:name="_Toc485836348"/>
      <w:r>
        <w:rPr>
          <w:rFonts w:ascii="Times New Roman" w:hAnsi="Times New Roman" w:cs="Times New Roman"/>
          <w:color w:val="auto"/>
          <w:sz w:val="28"/>
          <w:szCs w:val="28"/>
        </w:rPr>
        <w:t>5.2. Учебно-тематический план</w:t>
      </w:r>
      <w:bookmarkEnd w:id="14"/>
      <w:bookmarkEnd w:id="15"/>
    </w:p>
    <w:p w14:paraId="5AF83C98" w14:textId="77777777" w:rsidR="007643D5" w:rsidRDefault="00DC12EB">
      <w:pPr>
        <w:pStyle w:val="10"/>
        <w:spacing w:after="0" w:line="360" w:lineRule="auto"/>
        <w:ind w:right="-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Таблица 3</w:t>
      </w:r>
    </w:p>
    <w:tbl>
      <w:tblPr>
        <w:tblW w:w="5301" w:type="pct"/>
        <w:tblInd w:w="-289" w:type="dxa"/>
        <w:tblLayout w:type="fixed"/>
        <w:tblLook w:val="01E0" w:firstRow="1" w:lastRow="1" w:firstColumn="1" w:lastColumn="1" w:noHBand="0" w:noVBand="0"/>
      </w:tblPr>
      <w:tblGrid>
        <w:gridCol w:w="511"/>
        <w:gridCol w:w="2035"/>
        <w:gridCol w:w="825"/>
        <w:gridCol w:w="1045"/>
        <w:gridCol w:w="830"/>
        <w:gridCol w:w="1444"/>
        <w:gridCol w:w="1532"/>
        <w:gridCol w:w="1985"/>
      </w:tblGrid>
      <w:tr w:rsidR="00EE7803" w14:paraId="706A5CD0" w14:textId="77777777" w:rsidTr="00F55FE8"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98929" w14:textId="77777777" w:rsidR="00EE7803" w:rsidRDefault="00EE7803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A4F99A0" w14:textId="77777777" w:rsidR="00EE7803" w:rsidRDefault="00EE7803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55DA7" w14:textId="77A3F380" w:rsidR="00EE7803" w:rsidRDefault="00F55FE8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</w:t>
            </w:r>
            <w:r w:rsidR="00EE7803">
              <w:rPr>
                <w:rFonts w:ascii="Times New Roman" w:hAnsi="Times New Roman" w:cs="Times New Roman"/>
                <w:b/>
                <w:sz w:val="24"/>
                <w:szCs w:val="24"/>
              </w:rPr>
              <w:t>) дисциплины</w:t>
            </w:r>
          </w:p>
        </w:tc>
        <w:tc>
          <w:tcPr>
            <w:tcW w:w="5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69F52" w14:textId="77777777" w:rsidR="00EE7803" w:rsidRDefault="00EE7803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3AC37D" w14:textId="77777777" w:rsidR="00EE7803" w:rsidRDefault="00EE7803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E7803" w14:paraId="6A0E48E6" w14:textId="77777777" w:rsidTr="00F55FE8"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77F90" w14:textId="77777777" w:rsidR="00EE7803" w:rsidRDefault="00EE7803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595A5" w14:textId="77777777" w:rsidR="00EE7803" w:rsidRDefault="00EE7803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ACF15" w14:textId="0E7DE50C" w:rsidR="00EE7803" w:rsidRPr="00F55FE8" w:rsidRDefault="00EE7803" w:rsidP="00F55FE8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55F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33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72117" w14:textId="77777777" w:rsidR="00EE7803" w:rsidRDefault="00EE7803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9D1545" w14:textId="77777777" w:rsidR="00EE7803" w:rsidRDefault="00EE7803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стоя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тельная работа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45CE76" w14:textId="77777777" w:rsidR="00EE7803" w:rsidRDefault="00EE7803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7803" w14:paraId="230B9CB7" w14:textId="77777777" w:rsidTr="00F55FE8">
        <w:trPr>
          <w:trHeight w:val="463"/>
        </w:trPr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F9D0F" w14:textId="77777777" w:rsidR="00EE7803" w:rsidRDefault="00EE7803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92BCF" w14:textId="77777777" w:rsidR="00EE7803" w:rsidRDefault="00EE7803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25221" w14:textId="77777777" w:rsidR="00EE7803" w:rsidRDefault="00EE7803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5A318" w14:textId="34D6D6D4" w:rsidR="00EE7803" w:rsidRDefault="00EE7803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r w:rsidR="00F55FE8">
              <w:rPr>
                <w:rFonts w:ascii="Times New Roman" w:hAnsi="Times New Roman" w:cs="Times New Roman"/>
                <w:sz w:val="24"/>
                <w:szCs w:val="24"/>
              </w:rPr>
              <w:t>, в т.ч.: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E80CD" w14:textId="77777777" w:rsidR="00EE7803" w:rsidRDefault="00EE7803">
            <w:pPr>
              <w:pStyle w:val="10"/>
              <w:widowControl w:val="0"/>
              <w:spacing w:after="0" w:line="240" w:lineRule="auto"/>
              <w:ind w:firstLine="7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FEAFA" w14:textId="335CBA3D" w:rsidR="00EE7803" w:rsidRDefault="00F55FE8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5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63CA2" w14:textId="77777777" w:rsidR="00EE7803" w:rsidRDefault="00EE7803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0D516" w14:textId="77777777" w:rsidR="00EE7803" w:rsidRDefault="00EE7803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3972" w14:paraId="795B7FA9" w14:textId="77777777" w:rsidTr="00313972">
        <w:trPr>
          <w:trHeight w:val="563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7D0C1" w14:textId="77777777" w:rsidR="00313972" w:rsidRDefault="00313972" w:rsidP="00313972">
            <w:pPr>
              <w:pStyle w:val="afff2"/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03F66" w14:textId="5C669DE1" w:rsidR="00313972" w:rsidRDefault="00313972" w:rsidP="00313972">
            <w:pPr>
              <w:pStyle w:val="26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>Основы теории множеств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D0A3D" w14:textId="4A5092F1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EAC5D" w14:textId="06B5874F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73C56" w14:textId="1B9FDA85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26CD5" w14:textId="2A14D0C3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60D0E" w14:textId="4E0E9563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W w:w="5000" w:type="pct"/>
              <w:tblLayout w:type="fixed"/>
              <w:tblLook w:val="01E0" w:firstRow="1" w:lastRow="1" w:firstColumn="1" w:lastColumn="1" w:noHBand="0" w:noVBand="0"/>
            </w:tblPr>
            <w:tblGrid>
              <w:gridCol w:w="1769"/>
            </w:tblGrid>
            <w:tr w:rsidR="00313972" w14:paraId="70EF3491" w14:textId="77777777" w:rsidTr="00F55FE8">
              <w:tc>
                <w:tcPr>
                  <w:tcW w:w="1769" w:type="dxa"/>
                  <w:vAlign w:val="center"/>
                </w:tcPr>
                <w:p w14:paraId="036FBE96" w14:textId="77777777" w:rsidR="00313972" w:rsidRDefault="00313972" w:rsidP="00313972">
                  <w:pPr>
                    <w:pStyle w:val="10"/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13972" w14:paraId="2B3DC1DF" w14:textId="77777777" w:rsidTr="00F55FE8">
              <w:trPr>
                <w:trHeight w:val="747"/>
              </w:trPr>
              <w:tc>
                <w:tcPr>
                  <w:tcW w:w="1769" w:type="dxa"/>
                  <w:vAlign w:val="center"/>
                </w:tcPr>
                <w:p w14:paraId="4D1BFF85" w14:textId="77777777" w:rsidR="00313972" w:rsidRDefault="00313972" w:rsidP="00313972">
                  <w:pPr>
                    <w:pStyle w:val="10"/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C081BC" w14:textId="579CB88C" w:rsidR="00313972" w:rsidRPr="00F55FE8" w:rsidRDefault="00313972" w:rsidP="00313972">
                  <w:pPr>
                    <w:pStyle w:val="10"/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Решение задач, опрос по темам, контроль выполнения домашнего задания</w:t>
                  </w:r>
                </w:p>
              </w:tc>
            </w:tr>
            <w:tr w:rsidR="00313972" w14:paraId="1DE8B24A" w14:textId="77777777" w:rsidTr="00F55FE8">
              <w:trPr>
                <w:trHeight w:val="1025"/>
              </w:trPr>
              <w:tc>
                <w:tcPr>
                  <w:tcW w:w="1769" w:type="dxa"/>
                  <w:vAlign w:val="center"/>
                </w:tcPr>
                <w:p w14:paraId="7A294FD6" w14:textId="522384A3" w:rsidR="00313972" w:rsidRDefault="00313972" w:rsidP="00313972">
                  <w:pPr>
                    <w:pStyle w:val="10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7235145F" w14:textId="77777777" w:rsidR="00313972" w:rsidRDefault="00313972" w:rsidP="0031397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972" w14:paraId="7003A3FC" w14:textId="77777777" w:rsidTr="0031397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D800A" w14:textId="77777777" w:rsidR="00313972" w:rsidRDefault="00313972" w:rsidP="00313972">
            <w:pPr>
              <w:pStyle w:val="afff2"/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5CD09" w14:textId="58848DEB" w:rsidR="00313972" w:rsidRDefault="00313972" w:rsidP="00313972">
            <w:pPr>
              <w:pStyle w:val="10"/>
              <w:widowControl w:val="0"/>
              <w:tabs>
                <w:tab w:val="clear" w:pos="709"/>
                <w:tab w:val="right" w:pos="93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Комбинаторика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79E19" w14:textId="46D0D5B8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8F807" w14:textId="28D1DE5F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0014D" w14:textId="1716AF10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EE23B" w14:textId="1F4F18EB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9C3A1" w14:textId="7BFA9B4B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2DB4B" w14:textId="77777777" w:rsidR="00313972" w:rsidRDefault="00313972" w:rsidP="0031397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972" w14:paraId="54AE3131" w14:textId="77777777" w:rsidTr="0031397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6EF49" w14:textId="1CABBE02" w:rsidR="00313972" w:rsidRDefault="00313972" w:rsidP="00313972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69D5C" w14:textId="0EDDC3F8" w:rsidR="00313972" w:rsidRDefault="00313972" w:rsidP="00313972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математической логики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FA417" w14:textId="098F532C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7061D" w14:textId="0BB05A73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22E79" w14:textId="6D811EF6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DAAAD" w14:textId="12246EC2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99D12" w14:textId="6371E58B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B7682" w14:textId="77777777" w:rsidR="00313972" w:rsidRDefault="00313972" w:rsidP="0031397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972" w14:paraId="3C83643E" w14:textId="77777777" w:rsidTr="0031397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20815" w14:textId="4724A8C5" w:rsidR="00313972" w:rsidRDefault="00313972" w:rsidP="00313972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CDAF5" w14:textId="4042FE6A" w:rsidR="00313972" w:rsidRDefault="00313972" w:rsidP="00313972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теории графов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8ADDD" w14:textId="7CE109D0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2CE5A" w14:textId="7187EE87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32F15" w14:textId="754C305A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2110C" w14:textId="09D42CC0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4B9B8" w14:textId="53E98451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5C92C" w14:textId="77777777" w:rsidR="00313972" w:rsidRDefault="00313972" w:rsidP="0031397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972" w14:paraId="403F8BCD" w14:textId="77777777" w:rsidTr="0031397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96E66" w14:textId="6251284F" w:rsidR="00313972" w:rsidRPr="00F55FE8" w:rsidRDefault="00313972" w:rsidP="0031397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D0AA8" w14:textId="5D14E56D" w:rsidR="00313972" w:rsidRDefault="00313972" w:rsidP="00313972">
            <w:pPr>
              <w:pStyle w:val="afff2"/>
              <w:widowControl w:val="0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вероятностей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EB36F" w14:textId="6CDBF701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69274" w14:textId="05BD961E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D198D" w14:textId="63BDA942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9EC8D" w14:textId="4105C842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484C8" w14:textId="5E35C302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6E943" w14:textId="77777777" w:rsidR="00313972" w:rsidRDefault="00313972" w:rsidP="0031397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972" w14:paraId="2600DB0F" w14:textId="77777777" w:rsidTr="0031397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316DB" w14:textId="4F00B280" w:rsidR="00313972" w:rsidRDefault="00313972" w:rsidP="00313972">
            <w:pPr>
              <w:pStyle w:val="afff2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0B22B" w14:textId="0B9A0455" w:rsidR="00313972" w:rsidRDefault="00313972" w:rsidP="00313972">
            <w:pPr>
              <w:pStyle w:val="afff2"/>
              <w:widowControl w:val="0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статистика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FD098" w14:textId="0AE81C43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2412C" w14:textId="24413EC5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AF951" w14:textId="2697E418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B8B71" w14:textId="6BA3C461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140EC" w14:textId="312230C8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47386" w14:textId="77777777" w:rsidR="00313972" w:rsidRDefault="00313972" w:rsidP="0031397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972" w14:paraId="2DB768A6" w14:textId="77777777" w:rsidTr="00313972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02D77" w14:textId="77777777" w:rsidR="00313972" w:rsidRDefault="00313972" w:rsidP="00313972">
            <w:pPr>
              <w:pStyle w:val="afff2"/>
              <w:widowControl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D0286" w14:textId="77777777" w:rsidR="00313972" w:rsidRDefault="00313972" w:rsidP="00313972">
            <w:pPr>
              <w:pStyle w:val="10"/>
              <w:widowControl w:val="0"/>
              <w:tabs>
                <w:tab w:val="clear" w:pos="709"/>
                <w:tab w:val="center" w:pos="8222"/>
                <w:tab w:val="center" w:pos="8505"/>
                <w:tab w:val="right" w:pos="93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6B5C8" w14:textId="75F6B5BF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8911A" w14:textId="71E40D30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344F2" w14:textId="69CDB0E9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8E216" w14:textId="54CC337F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64E97" w14:textId="14D7689B" w:rsidR="00313972" w:rsidRPr="00313972" w:rsidRDefault="00313972" w:rsidP="0031397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1E693" w14:textId="3FEF9A94" w:rsidR="00313972" w:rsidRDefault="00313972" w:rsidP="0031397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контрольная работа</w:t>
            </w:r>
          </w:p>
        </w:tc>
      </w:tr>
      <w:tr w:rsidR="007643D5" w14:paraId="65741D9E" w14:textId="77777777" w:rsidTr="00F55FE8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67A93" w14:textId="77777777" w:rsidR="007643D5" w:rsidRDefault="007643D5">
            <w:pPr>
              <w:pStyle w:val="afff2"/>
              <w:widowControl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9442C" w14:textId="77777777" w:rsidR="007643D5" w:rsidRDefault="00DC12EB">
            <w:pPr>
              <w:pStyle w:val="10"/>
              <w:widowControl w:val="0"/>
              <w:tabs>
                <w:tab w:val="clear" w:pos="709"/>
                <w:tab w:val="center" w:pos="8222"/>
                <w:tab w:val="center" w:pos="8505"/>
                <w:tab w:val="right" w:pos="93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9460A" w14:textId="77777777" w:rsidR="007643D5" w:rsidRDefault="007643D5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0E9CA" w14:textId="0E12E0DC" w:rsidR="007643D5" w:rsidRDefault="00F55FE8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5C379" w14:textId="269A8ECC" w:rsidR="007643D5" w:rsidRDefault="00F55FE8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8D1AD" w14:textId="7E99C8DA" w:rsidR="007643D5" w:rsidRDefault="00F55FE8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08FB8" w14:textId="3E1C9E25" w:rsidR="007643D5" w:rsidRDefault="00F55FE8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676B1" w14:textId="77777777" w:rsidR="007643D5" w:rsidRDefault="007643D5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theme="minorHAnsi"/>
                <w:sz w:val="24"/>
                <w:szCs w:val="24"/>
              </w:rPr>
            </w:pPr>
          </w:p>
        </w:tc>
      </w:tr>
    </w:tbl>
    <w:p w14:paraId="6D766697" w14:textId="6B1339FF" w:rsidR="007643D5" w:rsidRPr="00553521" w:rsidRDefault="00F55FE8" w:rsidP="00F55FE8">
      <w:pPr>
        <w:pStyle w:val="2"/>
        <w:numPr>
          <w:ilvl w:val="1"/>
          <w:numId w:val="13"/>
        </w:numPr>
        <w:spacing w:before="23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_Toc84176670"/>
      <w:r>
        <w:rPr>
          <w:rFonts w:ascii="Times New Roman" w:hAnsi="Times New Roman" w:cs="Times New Roman"/>
          <w:color w:val="auto"/>
          <w:sz w:val="28"/>
          <w:szCs w:val="28"/>
        </w:rPr>
        <w:t xml:space="preserve">Содержание семинаров, </w:t>
      </w:r>
      <w:r w:rsidR="00DC12EB">
        <w:rPr>
          <w:rFonts w:ascii="Times New Roman" w:hAnsi="Times New Roman" w:cs="Times New Roman"/>
          <w:color w:val="auto"/>
          <w:sz w:val="28"/>
          <w:szCs w:val="28"/>
        </w:rPr>
        <w:t>практических занятий</w:t>
      </w:r>
      <w:bookmarkEnd w:id="16"/>
      <w:r w:rsidR="00CC2FB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724A9A4D" w14:textId="77777777" w:rsidR="007643D5" w:rsidRDefault="00DC12EB">
      <w:pPr>
        <w:pStyle w:val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698"/>
        <w:gridCol w:w="5388"/>
        <w:gridCol w:w="2115"/>
      </w:tblGrid>
      <w:tr w:rsidR="007643D5" w14:paraId="15F24408" w14:textId="77777777" w:rsidTr="00CC2FBD">
        <w:trPr>
          <w:trHeight w:val="1040"/>
          <w:jc w:val="center"/>
        </w:trPr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E6818" w14:textId="77777777" w:rsidR="007643D5" w:rsidRDefault="00DC12EB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54F4" w14:textId="77777777" w:rsidR="007643D5" w:rsidRDefault="00DC12EB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14:paraId="4ABC3EC1" w14:textId="54CEC704" w:rsidR="00CC2FBD" w:rsidRPr="00CC2FBD" w:rsidRDefault="00CC2FBD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2FBD">
              <w:rPr>
                <w:rFonts w:ascii="Times New Roman" w:hAnsi="Times New Roman" w:cs="Times New Roman"/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04A61" w14:textId="77777777" w:rsidR="007643D5" w:rsidRDefault="00DC12EB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проведения занятия</w:t>
            </w:r>
          </w:p>
        </w:tc>
      </w:tr>
      <w:tr w:rsidR="007643D5" w14:paraId="40DD8509" w14:textId="77777777" w:rsidTr="00F55FE8">
        <w:trPr>
          <w:jc w:val="center"/>
        </w:trPr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8A3C0" w14:textId="6C91D807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Основы теории множеств.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EC31B" w14:textId="50C8F4F8" w:rsidR="007643D5" w:rsidRDefault="001C70BC">
            <w:pPr>
              <w:pStyle w:val="10"/>
              <w:widowControl w:val="0"/>
              <w:spacing w:after="0" w:line="240" w:lineRule="auto"/>
              <w:ind w:left="-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DC12E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теории множеств.</w:t>
            </w:r>
          </w:p>
          <w:p w14:paraId="3B2FD227" w14:textId="77777777" w:rsidR="007643D5" w:rsidRDefault="007643D5">
            <w:pPr>
              <w:pStyle w:val="10"/>
              <w:widowControl w:val="0"/>
              <w:spacing w:after="0" w:line="240" w:lineRule="auto"/>
              <w:ind w:left="-7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9DF8DC" w14:textId="40F8EF67" w:rsidR="007643D5" w:rsidRDefault="00DC12EB">
            <w:pPr>
              <w:pStyle w:val="10"/>
              <w:widowControl w:val="0"/>
              <w:spacing w:after="0" w:line="240" w:lineRule="auto"/>
              <w:ind w:left="-7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 источники</w:t>
            </w:r>
            <w:r w:rsidRPr="00376DF5">
              <w:rPr>
                <w:rFonts w:ascii="Times New Roman" w:eastAsia="Calibri" w:hAnsi="Times New Roman" w:cs="Times New Roman"/>
                <w:sz w:val="24"/>
                <w:szCs w:val="24"/>
              </w:rPr>
              <w:t>: 8.1, 8.2, 8.</w:t>
            </w:r>
            <w:r w:rsidR="00376DF5" w:rsidRPr="00376DF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376DF5">
              <w:rPr>
                <w:rFonts w:ascii="Times New Roman" w:eastAsia="Calibri" w:hAnsi="Times New Roman" w:cs="Times New Roman"/>
                <w:sz w:val="24"/>
                <w:szCs w:val="24"/>
              </w:rPr>
              <w:t>, 8.6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0EFD5" w14:textId="77777777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</w:t>
            </w:r>
          </w:p>
        </w:tc>
      </w:tr>
      <w:tr w:rsidR="007643D5" w14:paraId="236556A9" w14:textId="77777777" w:rsidTr="00F55FE8">
        <w:trPr>
          <w:jc w:val="center"/>
        </w:trPr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58F20" w14:textId="3F58ED69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Комбинаторика.</w:t>
            </w:r>
          </w:p>
          <w:p w14:paraId="409084D5" w14:textId="77777777" w:rsidR="007643D5" w:rsidRDefault="007643D5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4C0CA" w14:textId="2C0946E2" w:rsidR="007643D5" w:rsidRDefault="001C70BC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DC12EB">
              <w:rPr>
                <w:rFonts w:ascii="Times New Roman" w:hAnsi="Times New Roman" w:cs="Times New Roman"/>
                <w:sz w:val="24"/>
                <w:szCs w:val="24"/>
              </w:rPr>
              <w:t>Комбинаторика. Основные методы</w:t>
            </w:r>
            <w:r w:rsidR="00DC12E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FA4BDF3" w14:textId="6518F821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C70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</w:t>
            </w:r>
            <w:r w:rsidR="001C70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 па компьютере.</w:t>
            </w:r>
          </w:p>
          <w:p w14:paraId="6E1818CD" w14:textId="77777777" w:rsidR="007643D5" w:rsidRDefault="007643D5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DF5DEE" w14:textId="64FC4FE9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376DF5" w:rsidRPr="00B302D6">
              <w:rPr>
                <w:rFonts w:ascii="Times New Roman" w:eastAsia="Calibri" w:hAnsi="Times New Roman" w:cs="Times New Roman"/>
                <w:sz w:val="24"/>
                <w:szCs w:val="24"/>
              </w:rPr>
              <w:t>8.1, 8.</w:t>
            </w:r>
            <w:r w:rsidR="00376DF5" w:rsidRPr="001C70B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76DF5" w:rsidRPr="00B302D6">
              <w:rPr>
                <w:rFonts w:ascii="Times New Roman" w:eastAsia="Calibri" w:hAnsi="Times New Roman" w:cs="Times New Roman"/>
                <w:sz w:val="24"/>
                <w:szCs w:val="24"/>
              </w:rPr>
              <w:t>, 8.</w:t>
            </w:r>
            <w:r w:rsidR="00376DF5" w:rsidRPr="001C70B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376DF5" w:rsidRPr="00B302D6">
              <w:rPr>
                <w:rFonts w:ascii="Times New Roman" w:eastAsia="Calibri" w:hAnsi="Times New Roman" w:cs="Times New Roman"/>
                <w:sz w:val="24"/>
                <w:szCs w:val="24"/>
              </w:rPr>
              <w:t>, 8.5, 8.6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33998" w14:textId="77777777" w:rsidR="007643D5" w:rsidRDefault="00DC12E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в аудитории по теме 1.</w:t>
            </w:r>
          </w:p>
        </w:tc>
      </w:tr>
      <w:tr w:rsidR="007643D5" w14:paraId="355990D2" w14:textId="77777777" w:rsidTr="00F55FE8">
        <w:trPr>
          <w:jc w:val="center"/>
        </w:trPr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4E17" w14:textId="27495224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математической логики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35280C6" w14:textId="77777777" w:rsidR="007643D5" w:rsidRDefault="007643D5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32384" w14:textId="3884C874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1C70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Логические функции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2166BE6" w14:textId="77777777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Решение типовых задач математической логики инструментами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1363498" w14:textId="77777777" w:rsidR="007643D5" w:rsidRDefault="007643D5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DD470E" w14:textId="2C93E75A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376DF5" w:rsidRPr="00B302D6">
              <w:rPr>
                <w:rFonts w:ascii="Times New Roman" w:eastAsia="Calibri" w:hAnsi="Times New Roman" w:cs="Times New Roman"/>
                <w:sz w:val="24"/>
                <w:szCs w:val="24"/>
              </w:rPr>
              <w:t>8.1, 8.</w:t>
            </w:r>
            <w:r w:rsidR="00376DF5" w:rsidRPr="00B302D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376DF5" w:rsidRPr="00B302D6">
              <w:rPr>
                <w:rFonts w:ascii="Times New Roman" w:eastAsia="Calibri" w:hAnsi="Times New Roman" w:cs="Times New Roman"/>
                <w:sz w:val="24"/>
                <w:szCs w:val="24"/>
              </w:rPr>
              <w:t>, 8.</w:t>
            </w:r>
            <w:r w:rsidR="00376DF5" w:rsidRPr="00B302D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376DF5" w:rsidRPr="00B302D6">
              <w:rPr>
                <w:rFonts w:ascii="Times New Roman" w:eastAsia="Calibri" w:hAnsi="Times New Roman" w:cs="Times New Roman"/>
                <w:sz w:val="24"/>
                <w:szCs w:val="24"/>
              </w:rPr>
              <w:t>, 8.5, 8.6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BA0EE" w14:textId="77777777" w:rsidR="007643D5" w:rsidRDefault="00DC12E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в аудитории по темам 1и 2.</w:t>
            </w:r>
          </w:p>
        </w:tc>
      </w:tr>
      <w:tr w:rsidR="007643D5" w14:paraId="7DE2FACF" w14:textId="77777777" w:rsidTr="00F55FE8">
        <w:trPr>
          <w:jc w:val="center"/>
        </w:trPr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9145" w14:textId="0C87384D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теории графов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E72DAC1" w14:textId="77777777" w:rsidR="007643D5" w:rsidRDefault="007643D5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F2463" w14:textId="77777777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Программирование формул, содержащих математические функции.</w:t>
            </w:r>
          </w:p>
          <w:p w14:paraId="6C63B09F" w14:textId="77777777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Программирование формул, содержащих логические и математические функции.</w:t>
            </w:r>
          </w:p>
          <w:p w14:paraId="477BA89D" w14:textId="77777777" w:rsidR="007643D5" w:rsidRDefault="007643D5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007BC1" w14:textId="4BA8AB0E" w:rsidR="007643D5" w:rsidRPr="00376DF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376DF5" w:rsidRPr="00376DF5">
              <w:rPr>
                <w:rFonts w:ascii="Times New Roman" w:eastAsia="Calibri" w:hAnsi="Times New Roman" w:cs="Times New Roman"/>
                <w:sz w:val="24"/>
                <w:szCs w:val="24"/>
              </w:rPr>
              <w:t>8.1, 8.3, 8.4, 8.5, 8.6</w:t>
            </w:r>
          </w:p>
          <w:p w14:paraId="23988A75" w14:textId="77777777" w:rsidR="007643D5" w:rsidRDefault="007643D5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8159" w14:textId="77777777" w:rsidR="007643D5" w:rsidRDefault="00DC12E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в аудитории по темам 1и 2.</w:t>
            </w:r>
          </w:p>
        </w:tc>
      </w:tr>
      <w:tr w:rsidR="007643D5" w14:paraId="2D9C107D" w14:textId="77777777" w:rsidTr="00F55FE8">
        <w:trPr>
          <w:jc w:val="center"/>
        </w:trPr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CE258" w14:textId="1A76933B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вероятностей</w:t>
            </w:r>
          </w:p>
          <w:p w14:paraId="74440948" w14:textId="77777777" w:rsidR="007643D5" w:rsidRDefault="007643D5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4FBA6" w14:textId="77777777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Основные элементы языка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</w:p>
          <w:p w14:paraId="32D7101C" w14:textId="5E240FD1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C70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Среда разработки программ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Studio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F91BEEF" w14:textId="77777777" w:rsidR="007643D5" w:rsidRDefault="007643D5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56E2F1" w14:textId="6C636564" w:rsidR="007643D5" w:rsidRPr="00376DF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 источники</w:t>
            </w:r>
            <w:r w:rsidRPr="00376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="00376DF5" w:rsidRPr="00376DF5">
              <w:rPr>
                <w:rFonts w:ascii="Times New Roman" w:eastAsia="Calibri" w:hAnsi="Times New Roman" w:cs="Times New Roman"/>
                <w:sz w:val="24"/>
                <w:szCs w:val="24"/>
              </w:rPr>
              <w:t>8.1, 8.3, 8.4, 8.5, 8.6</w:t>
            </w:r>
          </w:p>
          <w:p w14:paraId="414D04CD" w14:textId="77777777" w:rsidR="007643D5" w:rsidRDefault="007643D5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E10BA" w14:textId="77777777" w:rsidR="007643D5" w:rsidRDefault="00DC12E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0948AC3" w14:textId="77777777" w:rsidR="007643D5" w:rsidRDefault="007643D5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43D5" w14:paraId="7305912A" w14:textId="77777777" w:rsidTr="00F55FE8">
        <w:trPr>
          <w:jc w:val="center"/>
        </w:trPr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6759" w14:textId="5DBA7140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статистика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D56964E" w14:textId="77777777" w:rsidR="007643D5" w:rsidRDefault="007643D5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0E111" w14:textId="77777777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Типы данных. Явное и неявное задание типов. Преобразование данных.</w:t>
            </w:r>
          </w:p>
          <w:p w14:paraId="7156FB86" w14:textId="5E6F5C78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C70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Операторы цикла, условные операторы.</w:t>
            </w:r>
          </w:p>
          <w:p w14:paraId="30FC4648" w14:textId="77777777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Функции пользователя и их дальнейшее использование. Использование стандартных функций языка.</w:t>
            </w:r>
          </w:p>
          <w:p w14:paraId="592102B5" w14:textId="77777777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Графические функции.</w:t>
            </w:r>
          </w:p>
          <w:p w14:paraId="6271CFB0" w14:textId="77777777" w:rsidR="007643D5" w:rsidRDefault="007643D5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398F65" w14:textId="702CE4B9" w:rsidR="007643D5" w:rsidRPr="00376DF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 источники</w:t>
            </w:r>
            <w:r w:rsidRPr="00376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="00376DF5" w:rsidRPr="00376DF5">
              <w:rPr>
                <w:rFonts w:ascii="Times New Roman" w:eastAsia="Calibri" w:hAnsi="Times New Roman" w:cs="Times New Roman"/>
                <w:sz w:val="24"/>
                <w:szCs w:val="24"/>
              </w:rPr>
              <w:t>8.1, 8.3, 8.4, 8.5, 8.6</w:t>
            </w:r>
          </w:p>
          <w:p w14:paraId="123EE438" w14:textId="77777777" w:rsidR="007643D5" w:rsidRDefault="007643D5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F99C" w14:textId="77777777" w:rsidR="007643D5" w:rsidRDefault="00DC12E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Решение задач в аудитории, выполнение самостоятельных заданий. Опрос в аудитории по теме 5 Решение задач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аудитории, выполнение самостоятельных заданий. Опрос в аудитории по темам 1и 2</w:t>
            </w:r>
          </w:p>
        </w:tc>
      </w:tr>
    </w:tbl>
    <w:p w14:paraId="5E7AB6E0" w14:textId="77777777" w:rsidR="007643D5" w:rsidRDefault="00DC12EB" w:rsidP="00611D5D">
      <w:pPr>
        <w:pStyle w:val="1"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0"/>
        </w:rPr>
      </w:pPr>
      <w:bookmarkStart w:id="17" w:name="_Toc84176671"/>
      <w:bookmarkStart w:id="18" w:name="_Toc3995506"/>
      <w:r>
        <w:rPr>
          <w:rFonts w:ascii="Times New Roman" w:eastAsia="Times New Roman" w:hAnsi="Times New Roman" w:cs="Times New Roman"/>
          <w:color w:val="auto"/>
        </w:rPr>
        <w:lastRenderedPageBreak/>
        <w:t>6. Учебно-методическое обеспечение для самостоятельной работы обучающихся по дисциплине</w:t>
      </w:r>
      <w:bookmarkEnd w:id="17"/>
      <w:bookmarkEnd w:id="18"/>
    </w:p>
    <w:p w14:paraId="24C6A145" w14:textId="77777777" w:rsidR="007643D5" w:rsidRDefault="00DC12EB" w:rsidP="00611D5D">
      <w:pPr>
        <w:pStyle w:val="10"/>
        <w:keepNext/>
        <w:spacing w:after="0" w:line="360" w:lineRule="auto"/>
        <w:jc w:val="both"/>
        <w:outlineLvl w:val="0"/>
      </w:pPr>
      <w:bookmarkStart w:id="19" w:name="_Toc3995507"/>
      <w:bookmarkStart w:id="20" w:name="_Toc84176672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6.1. </w:t>
      </w:r>
      <w:bookmarkEnd w:id="19"/>
      <w:r>
        <w:rPr>
          <w:rFonts w:ascii="Times New Roman" w:eastAsia="Times New Roman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0"/>
    </w:p>
    <w:p w14:paraId="0F5908C6" w14:textId="77777777" w:rsidR="007643D5" w:rsidRDefault="00DC12EB">
      <w:pPr>
        <w:pStyle w:val="10"/>
        <w:spacing w:after="0" w:line="360" w:lineRule="auto"/>
        <w:ind w:left="113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5154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1985"/>
        <w:gridCol w:w="4395"/>
        <w:gridCol w:w="3544"/>
      </w:tblGrid>
      <w:tr w:rsidR="007643D5" w14:paraId="08833B66" w14:textId="77777777" w:rsidTr="00A74721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2514B" w14:textId="77777777" w:rsidR="007643D5" w:rsidRDefault="00DC12EB" w:rsidP="00F55FE8">
            <w:pPr>
              <w:pStyle w:val="afff2"/>
              <w:keepNext/>
              <w:widowControl w:val="0"/>
              <w:spacing w:after="0" w:line="240" w:lineRule="auto"/>
              <w:ind w:left="3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5A163" w14:textId="77777777" w:rsidR="007643D5" w:rsidRDefault="00DC12EB">
            <w:pPr>
              <w:pStyle w:val="10"/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CFF18" w14:textId="77777777" w:rsidR="007643D5" w:rsidRDefault="00DC12EB">
            <w:pPr>
              <w:pStyle w:val="10"/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643D5" w14:paraId="45AE4AC9" w14:textId="77777777" w:rsidTr="00A74721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A7F50" w14:textId="77777777" w:rsidR="007643D5" w:rsidRDefault="00DC12EB" w:rsidP="00F55FE8">
            <w:pPr>
              <w:pStyle w:val="10"/>
              <w:widowControl w:val="0"/>
              <w:spacing w:after="0" w:line="240" w:lineRule="auto"/>
              <w:ind w:left="-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Основы теории множеств.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2EFF0" w14:textId="77777777" w:rsidR="007643D5" w:rsidRDefault="00DC12EB" w:rsidP="00611D5D">
            <w:pPr>
              <w:pStyle w:val="10"/>
              <w:widowControl w:val="0"/>
              <w:tabs>
                <w:tab w:val="clear" w:pos="709"/>
                <w:tab w:val="left" w:pos="1200"/>
              </w:tabs>
              <w:spacing w:after="0" w:line="240" w:lineRule="auto"/>
              <w:ind w:left="7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Самостоятельное решение задач по теории множеств, используемых в проблемах когнитивной лингвистики.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B95CA" w14:textId="77777777" w:rsidR="007643D5" w:rsidRDefault="00DC12EB" w:rsidP="00611D5D">
            <w:pPr>
              <w:pStyle w:val="10"/>
              <w:keepNext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7643D5" w14:paraId="41A44B56" w14:textId="77777777" w:rsidTr="00A74721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7EA25" w14:textId="77777777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Комбинаторика.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E6135" w14:textId="77777777" w:rsidR="007643D5" w:rsidRDefault="00DC12EB" w:rsidP="00611D5D">
            <w:pPr>
              <w:pStyle w:val="10"/>
              <w:keepNext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Самостоятельное решение задач, предложенных преподавателем на занятии и приведенных в учебной литературе.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4314E" w14:textId="77777777" w:rsidR="007643D5" w:rsidRDefault="00DC12EB" w:rsidP="00611D5D">
            <w:pPr>
              <w:pStyle w:val="10"/>
              <w:keepNext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7643D5" w14:paraId="736DA922" w14:textId="77777777" w:rsidTr="00A74721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AFF74" w14:textId="77777777" w:rsidR="007643D5" w:rsidRDefault="00DC12EB">
            <w:pPr>
              <w:pStyle w:val="10"/>
              <w:widowControl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математической логики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6DD7C" w14:textId="77777777" w:rsidR="007643D5" w:rsidRDefault="00DC12EB" w:rsidP="00611D5D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Проработка основных понятий математической логики, преобразование логических выражений,  в соответствии с рекомендациями преподавателя с использованием ученой литературы.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B9770" w14:textId="77777777" w:rsidR="007643D5" w:rsidRDefault="00DC12EB" w:rsidP="00611D5D">
            <w:pPr>
              <w:pStyle w:val="10"/>
              <w:keepNext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7643D5" w14:paraId="09D575C4" w14:textId="77777777" w:rsidTr="00A74721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E6A85" w14:textId="77777777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теории графов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9632E" w14:textId="77777777" w:rsidR="007643D5" w:rsidRDefault="00DC12EB" w:rsidP="00611D5D">
            <w:pPr>
              <w:pStyle w:val="10"/>
              <w:keepNext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Самостоятельное решение задач, предложенных преподавателем на занятии и приведенных в учебной литературе.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EC702" w14:textId="77777777" w:rsidR="007643D5" w:rsidRDefault="00DC12EB" w:rsidP="00611D5D">
            <w:pPr>
              <w:pStyle w:val="10"/>
              <w:widowControl w:val="0"/>
              <w:tabs>
                <w:tab w:val="clear" w:pos="709"/>
                <w:tab w:val="left" w:pos="12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7643D5" w14:paraId="0E1679BE" w14:textId="77777777" w:rsidTr="00A74721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3921B" w14:textId="77777777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вероятностей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8EE99" w14:textId="77777777" w:rsidR="007643D5" w:rsidRDefault="00DC12EB" w:rsidP="00611D5D">
            <w:pPr>
              <w:pStyle w:val="10"/>
              <w:keepNext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Самостоятельное решение задач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использованием семинара, учебной литературы и упражнений на компьютере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646C9" w14:textId="77777777" w:rsidR="007643D5" w:rsidRDefault="00DC12EB" w:rsidP="00611D5D">
            <w:pPr>
              <w:pStyle w:val="10"/>
              <w:widowControl w:val="0"/>
              <w:tabs>
                <w:tab w:val="clear" w:pos="709"/>
                <w:tab w:val="left" w:pos="12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7643D5" w14:paraId="13D4CD4C" w14:textId="77777777" w:rsidTr="00A74721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93702" w14:textId="77777777" w:rsidR="007643D5" w:rsidRDefault="00DC12EB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статистика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FF80F" w14:textId="77777777" w:rsidR="007643D5" w:rsidRDefault="00DC12EB" w:rsidP="00611D5D">
            <w:pPr>
              <w:pStyle w:val="10"/>
              <w:keepNext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Самостоятельное решение задач, предложенных преподавателем на занятии и приведенных в учебной литературе.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C10FE" w14:textId="77777777" w:rsidR="007643D5" w:rsidRDefault="00DC12EB" w:rsidP="00611D5D">
            <w:pPr>
              <w:pStyle w:val="10"/>
              <w:widowControl w:val="0"/>
              <w:tabs>
                <w:tab w:val="clear" w:pos="709"/>
                <w:tab w:val="left" w:pos="12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</w:tbl>
    <w:p w14:paraId="621B4724" w14:textId="59B87581" w:rsidR="00611D5D" w:rsidRPr="00A74721" w:rsidRDefault="00DC12EB" w:rsidP="00A74721">
      <w:pPr>
        <w:pStyle w:val="2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1" w:name="_Toc485836352"/>
      <w:bookmarkStart w:id="22" w:name="_Toc84176673"/>
      <w:r>
        <w:rPr>
          <w:rFonts w:ascii="Times New Roman" w:hAnsi="Times New Roman" w:cs="Times New Roman"/>
          <w:color w:val="auto"/>
          <w:sz w:val="28"/>
          <w:szCs w:val="28"/>
        </w:rPr>
        <w:t xml:space="preserve">6.2. </w:t>
      </w:r>
      <w:bookmarkEnd w:id="21"/>
      <w:r>
        <w:rPr>
          <w:rFonts w:ascii="Times New Roman" w:hAnsi="Times New Roman" w:cs="Times New Roman"/>
          <w:color w:val="auto"/>
          <w:sz w:val="28"/>
          <w:szCs w:val="28"/>
        </w:rPr>
        <w:t>Перечень вопросов, заданий, тем для подготовки к текущему контролю</w:t>
      </w:r>
      <w:r w:rsidR="000B6B0C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End w:id="22"/>
    </w:p>
    <w:p w14:paraId="6039A7F5" w14:textId="77777777" w:rsidR="00A74721" w:rsidRDefault="00A74721">
      <w:pPr>
        <w:pStyle w:val="1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47EB8F" w14:textId="3CF3636A" w:rsidR="007643D5" w:rsidRDefault="00E4454F">
      <w:pPr>
        <w:pStyle w:val="10"/>
        <w:spacing w:line="360" w:lineRule="auto"/>
        <w:jc w:val="center"/>
      </w:pPr>
      <w:r w:rsidRPr="00E4454F">
        <w:rPr>
          <w:rFonts w:ascii="Times New Roman" w:hAnsi="Times New Roman" w:cs="Times New Roman"/>
          <w:b/>
          <w:sz w:val="28"/>
          <w:szCs w:val="28"/>
        </w:rPr>
        <w:t xml:space="preserve">Примерные </w:t>
      </w:r>
      <w:r>
        <w:rPr>
          <w:rFonts w:ascii="Times New Roman" w:hAnsi="Times New Roman" w:cs="Times New Roman"/>
          <w:b/>
          <w:bCs/>
          <w:color w:val="323130"/>
          <w:sz w:val="28"/>
          <w:szCs w:val="28"/>
        </w:rPr>
        <w:t>з</w:t>
      </w:r>
      <w:r w:rsidR="00DC12EB">
        <w:rPr>
          <w:rFonts w:ascii="Times New Roman" w:hAnsi="Times New Roman" w:cs="Times New Roman"/>
          <w:b/>
          <w:bCs/>
          <w:color w:val="323130"/>
          <w:sz w:val="28"/>
          <w:szCs w:val="28"/>
        </w:rPr>
        <w:t>адания контрольной работы</w:t>
      </w:r>
    </w:p>
    <w:p w14:paraId="5A24BE8A" w14:textId="77777777" w:rsidR="007643D5" w:rsidRDefault="00DC12EB">
      <w:pPr>
        <w:pStyle w:val="afff2"/>
        <w:numPr>
          <w:ilvl w:val="0"/>
          <w:numId w:val="9"/>
        </w:numPr>
        <w:spacing w:after="0" w:line="360" w:lineRule="auto"/>
        <w:ind w:left="0" w:firstLine="709"/>
        <w:contextualSpacing w:val="0"/>
        <w:jc w:val="both"/>
      </w:pPr>
      <w:r>
        <w:rPr>
          <w:rFonts w:ascii="Times New Roman" w:hAnsi="Times New Roman" w:cs="Times New Roman"/>
          <w:color w:val="323130"/>
          <w:sz w:val="28"/>
          <w:szCs w:val="28"/>
        </w:rPr>
        <w:lastRenderedPageBreak/>
        <w:t>Заданы 2 множества слов. Найти объединение, пересечение и разность этих множеств.</w:t>
      </w:r>
    </w:p>
    <w:p w14:paraId="4EAE9C0F" w14:textId="77777777" w:rsidR="007643D5" w:rsidRDefault="00DC12EB">
      <w:pPr>
        <w:pStyle w:val="afff2"/>
        <w:numPr>
          <w:ilvl w:val="0"/>
          <w:numId w:val="9"/>
        </w:numPr>
        <w:spacing w:after="0" w:line="360" w:lineRule="auto"/>
        <w:ind w:left="0" w:firstLine="709"/>
        <w:contextualSpacing w:val="0"/>
        <w:jc w:val="both"/>
      </w:pPr>
      <w:r>
        <w:rPr>
          <w:rFonts w:ascii="Times New Roman" w:hAnsi="Times New Roman" w:cs="Times New Roman"/>
          <w:color w:val="323130"/>
          <w:sz w:val="28"/>
          <w:szCs w:val="28"/>
        </w:rPr>
        <w:t>По заданному множеству найти все его подмножества.</w:t>
      </w:r>
    </w:p>
    <w:p w14:paraId="1BA5C2D1" w14:textId="77777777" w:rsidR="007643D5" w:rsidRDefault="00DC12EB" w:rsidP="00862378">
      <w:pPr>
        <w:pStyle w:val="afff2"/>
        <w:numPr>
          <w:ilvl w:val="0"/>
          <w:numId w:val="9"/>
        </w:numPr>
        <w:spacing w:after="0" w:line="360" w:lineRule="auto"/>
        <w:ind w:left="0" w:firstLine="709"/>
        <w:contextualSpacing w:val="0"/>
        <w:jc w:val="both"/>
      </w:pPr>
      <w:r>
        <w:rPr>
          <w:rFonts w:ascii="Times New Roman" w:hAnsi="Times New Roman" w:cs="Times New Roman"/>
          <w:color w:val="323130"/>
          <w:sz w:val="28"/>
          <w:szCs w:val="28"/>
        </w:rPr>
        <w:t>Упростить данное логическое выражение</w:t>
      </w:r>
    </w:p>
    <w:p w14:paraId="412F9DD3" w14:textId="77777777" w:rsidR="007643D5" w:rsidRDefault="00DC12EB">
      <w:pPr>
        <w:pStyle w:val="afff2"/>
        <w:numPr>
          <w:ilvl w:val="0"/>
          <w:numId w:val="9"/>
        </w:numPr>
        <w:spacing w:after="0" w:line="360" w:lineRule="auto"/>
        <w:ind w:left="0" w:firstLine="709"/>
        <w:contextualSpacing w:val="0"/>
        <w:jc w:val="both"/>
      </w:pPr>
      <w:r>
        <w:rPr>
          <w:rFonts w:ascii="Times New Roman" w:hAnsi="Times New Roman" w:cs="Times New Roman"/>
          <w:color w:val="323130"/>
          <w:sz w:val="28"/>
          <w:szCs w:val="28"/>
        </w:rPr>
        <w:t>Проверить гипотезу о равенстве выборочных средних.</w:t>
      </w:r>
    </w:p>
    <w:p w14:paraId="5AC66F95" w14:textId="77777777" w:rsidR="007643D5" w:rsidRDefault="00DC12EB">
      <w:pPr>
        <w:pStyle w:val="afff2"/>
        <w:numPr>
          <w:ilvl w:val="0"/>
          <w:numId w:val="9"/>
        </w:numPr>
        <w:spacing w:after="0" w:line="360" w:lineRule="auto"/>
        <w:ind w:left="0" w:firstLine="709"/>
        <w:contextualSpacing w:val="0"/>
        <w:jc w:val="both"/>
      </w:pPr>
      <w:r>
        <w:rPr>
          <w:rFonts w:ascii="Times New Roman" w:hAnsi="Times New Roman" w:cs="Times New Roman"/>
          <w:color w:val="323130"/>
          <w:sz w:val="28"/>
          <w:szCs w:val="28"/>
        </w:rPr>
        <w:t>Найти оптимальный путь в ориентированном графе.</w:t>
      </w:r>
    </w:p>
    <w:p w14:paraId="09B38F5C" w14:textId="77777777" w:rsidR="007643D5" w:rsidRDefault="00DC12EB">
      <w:pPr>
        <w:pStyle w:val="afff2"/>
        <w:numPr>
          <w:ilvl w:val="0"/>
          <w:numId w:val="9"/>
        </w:numPr>
        <w:spacing w:after="0" w:line="360" w:lineRule="auto"/>
        <w:ind w:left="0" w:firstLine="709"/>
        <w:contextualSpacing w:val="0"/>
        <w:jc w:val="both"/>
      </w:pPr>
      <w:r>
        <w:rPr>
          <w:rFonts w:ascii="Times New Roman" w:hAnsi="Times New Roman" w:cs="Times New Roman"/>
          <w:color w:val="323130"/>
          <w:sz w:val="28"/>
          <w:szCs w:val="28"/>
        </w:rPr>
        <w:t>Даны два предиката. Найти их дизъюнкцию и конъюнкцию.</w:t>
      </w:r>
    </w:p>
    <w:p w14:paraId="488F62EF" w14:textId="77777777" w:rsidR="007643D5" w:rsidRDefault="00DC12EB">
      <w:pPr>
        <w:pStyle w:val="afff2"/>
        <w:numPr>
          <w:ilvl w:val="0"/>
          <w:numId w:val="9"/>
        </w:numPr>
        <w:spacing w:after="0" w:line="360" w:lineRule="auto"/>
        <w:ind w:left="0" w:firstLine="709"/>
        <w:contextualSpacing w:val="0"/>
        <w:jc w:val="both"/>
      </w:pPr>
      <w:r>
        <w:rPr>
          <w:rFonts w:ascii="Times New Roman" w:hAnsi="Times New Roman" w:cs="Times New Roman"/>
          <w:color w:val="323130"/>
          <w:sz w:val="28"/>
          <w:szCs w:val="28"/>
        </w:rPr>
        <w:t>Построить доверительный интервал для математического ожидания признака по заданным числовым характеристикам выборки.</w:t>
      </w:r>
    </w:p>
    <w:p w14:paraId="3FD3529A" w14:textId="77777777" w:rsidR="007643D5" w:rsidRDefault="00DC12EB">
      <w:pPr>
        <w:pStyle w:val="afff2"/>
        <w:numPr>
          <w:ilvl w:val="0"/>
          <w:numId w:val="9"/>
        </w:numPr>
        <w:spacing w:after="0" w:line="360" w:lineRule="auto"/>
        <w:ind w:left="0" w:firstLine="709"/>
        <w:contextualSpacing w:val="0"/>
        <w:jc w:val="both"/>
      </w:pPr>
      <w:r>
        <w:rPr>
          <w:rFonts w:ascii="Times New Roman" w:hAnsi="Times New Roman" w:cs="Times New Roman"/>
          <w:color w:val="323130"/>
          <w:sz w:val="28"/>
          <w:szCs w:val="28"/>
        </w:rPr>
        <w:t>Построить доверительный интервал для дисперсии признака по заданным числовым характеристикам выборки.</w:t>
      </w:r>
    </w:p>
    <w:p w14:paraId="2914A760" w14:textId="77777777" w:rsidR="007643D5" w:rsidRDefault="00DC12EB">
      <w:pPr>
        <w:pStyle w:val="afff2"/>
        <w:numPr>
          <w:ilvl w:val="0"/>
          <w:numId w:val="9"/>
        </w:numPr>
        <w:spacing w:after="0" w:line="360" w:lineRule="auto"/>
        <w:ind w:left="0" w:firstLine="709"/>
        <w:contextualSpacing w:val="0"/>
        <w:jc w:val="both"/>
      </w:pPr>
      <w:r>
        <w:rPr>
          <w:rFonts w:ascii="Times New Roman" w:hAnsi="Times New Roman" w:cs="Times New Roman"/>
          <w:color w:val="323130"/>
          <w:sz w:val="28"/>
          <w:szCs w:val="28"/>
        </w:rPr>
        <w:t>Проверить гипотезу о значимости коэффициента корреляции между признаками по заданным числовым характеристикам выборок.</w:t>
      </w:r>
    </w:p>
    <w:p w14:paraId="1226D625" w14:textId="77777777" w:rsidR="00611D5D" w:rsidRDefault="00611D5D" w:rsidP="00740FA6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color w:val="323130"/>
          <w:sz w:val="28"/>
          <w:szCs w:val="28"/>
        </w:rPr>
      </w:pPr>
    </w:p>
    <w:p w14:paraId="5497C37E" w14:textId="3EF5856B" w:rsidR="00611D5D" w:rsidRDefault="00E4454F" w:rsidP="00A74721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color w:val="323130"/>
          <w:sz w:val="28"/>
          <w:szCs w:val="28"/>
        </w:rPr>
      </w:pPr>
      <w:r w:rsidRPr="000B6B0C">
        <w:rPr>
          <w:rFonts w:ascii="Times New Roman" w:hAnsi="Times New Roman" w:cs="Times New Roman"/>
          <w:bCs/>
          <w:i/>
          <w:color w:val="32313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математики.</w:t>
      </w:r>
    </w:p>
    <w:p w14:paraId="024F10D8" w14:textId="77777777" w:rsidR="00611D5D" w:rsidRPr="00E4454F" w:rsidRDefault="00611D5D" w:rsidP="00740FA6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color w:val="323130"/>
          <w:sz w:val="28"/>
          <w:szCs w:val="28"/>
        </w:rPr>
      </w:pPr>
    </w:p>
    <w:p w14:paraId="3649478F" w14:textId="6575CE5D" w:rsidR="007643D5" w:rsidRPr="00553521" w:rsidRDefault="00DC12EB">
      <w:pPr>
        <w:pStyle w:val="1"/>
        <w:spacing w:before="0" w:line="360" w:lineRule="auto"/>
        <w:jc w:val="both"/>
        <w:rPr>
          <w:color w:val="000000" w:themeColor="text1"/>
        </w:rPr>
      </w:pPr>
      <w:bookmarkStart w:id="23" w:name="_Toc84176675"/>
      <w:bookmarkStart w:id="24" w:name="_Toc83027333"/>
      <w:bookmarkStart w:id="25" w:name="_Toc3995509"/>
      <w:r>
        <w:rPr>
          <w:rFonts w:ascii="Times New Roman" w:eastAsia="Times New Roman" w:hAnsi="Times New Roman" w:cs="Times New Roman"/>
          <w:color w:val="auto"/>
        </w:rPr>
        <w:t>7. Фонд оценочных средств для проведения промежуточной аттестации обучающихся по дисциплине</w:t>
      </w:r>
      <w:bookmarkEnd w:id="23"/>
      <w:bookmarkEnd w:id="24"/>
      <w:bookmarkEnd w:id="25"/>
    </w:p>
    <w:p w14:paraId="13CA3EAF" w14:textId="77777777" w:rsidR="007643D5" w:rsidRDefault="007643D5">
      <w:pPr>
        <w:pStyle w:val="afff2"/>
        <w:shd w:val="clear" w:color="auto" w:fill="FFFFFF"/>
        <w:tabs>
          <w:tab w:val="clear" w:pos="709"/>
          <w:tab w:val="left" w:pos="0"/>
        </w:tabs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32FDA0" w14:textId="6141158A" w:rsidR="00A74721" w:rsidRPr="000B6B0C" w:rsidRDefault="00E4454F" w:rsidP="00A7472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B0C"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BA42036" w14:textId="77777777" w:rsidR="00E4454F" w:rsidRPr="000B6B0C" w:rsidRDefault="00E4454F" w:rsidP="00E4454F">
      <w:pPr>
        <w:spacing w:line="360" w:lineRule="auto"/>
        <w:ind w:right="-2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B0C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</w:t>
      </w:r>
    </w:p>
    <w:p w14:paraId="22748864" w14:textId="77777777" w:rsidR="00E4454F" w:rsidRPr="00E4454F" w:rsidRDefault="00E4454F" w:rsidP="00E4454F">
      <w:pPr>
        <w:spacing w:line="360" w:lineRule="auto"/>
        <w:ind w:right="-2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B0C">
        <w:rPr>
          <w:rFonts w:ascii="Times New Roman" w:hAnsi="Times New Roman" w:cs="Times New Roman"/>
          <w:b/>
          <w:sz w:val="28"/>
          <w:szCs w:val="28"/>
        </w:rPr>
        <w:t>для оценки индикаторов достижения компетенций, умений и знаний</w:t>
      </w:r>
    </w:p>
    <w:p w14:paraId="5E1F06CB" w14:textId="77777777" w:rsidR="007643D5" w:rsidRPr="0025449E" w:rsidRDefault="00DC12EB" w:rsidP="0025449E">
      <w:pPr>
        <w:pStyle w:val="42"/>
        <w:jc w:val="right"/>
        <w:rPr>
          <w:sz w:val="24"/>
          <w:szCs w:val="24"/>
        </w:rPr>
      </w:pPr>
      <w:bookmarkStart w:id="26" w:name="_Toc84176678"/>
      <w:r w:rsidRPr="0025449E">
        <w:rPr>
          <w:sz w:val="24"/>
          <w:szCs w:val="24"/>
        </w:rPr>
        <w:t xml:space="preserve">Таблица </w:t>
      </w:r>
      <w:bookmarkEnd w:id="26"/>
      <w:r w:rsidRPr="0025449E">
        <w:rPr>
          <w:sz w:val="24"/>
          <w:szCs w:val="24"/>
        </w:rPr>
        <w:t>6</w:t>
      </w:r>
    </w:p>
    <w:tbl>
      <w:tblPr>
        <w:tblStyle w:val="29"/>
        <w:tblW w:w="9627" w:type="dxa"/>
        <w:tblLayout w:type="fixed"/>
        <w:tblLook w:val="04A0" w:firstRow="1" w:lastRow="0" w:firstColumn="1" w:lastColumn="0" w:noHBand="0" w:noVBand="1"/>
      </w:tblPr>
      <w:tblGrid>
        <w:gridCol w:w="2263"/>
        <w:gridCol w:w="2410"/>
        <w:gridCol w:w="2662"/>
        <w:gridCol w:w="2292"/>
      </w:tblGrid>
      <w:tr w:rsidR="007643D5" w14:paraId="0FA5403B" w14:textId="77777777" w:rsidTr="0024558F">
        <w:tc>
          <w:tcPr>
            <w:tcW w:w="2263" w:type="dxa"/>
          </w:tcPr>
          <w:p w14:paraId="67548A23" w14:textId="77777777" w:rsidR="007643D5" w:rsidRDefault="00DC12EB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Наименование компетенции </w:t>
            </w:r>
          </w:p>
        </w:tc>
        <w:tc>
          <w:tcPr>
            <w:tcW w:w="2410" w:type="dxa"/>
          </w:tcPr>
          <w:p w14:paraId="31444C3D" w14:textId="77777777" w:rsidR="007643D5" w:rsidRDefault="00DC12EB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2662" w:type="dxa"/>
          </w:tcPr>
          <w:p w14:paraId="242D8CBD" w14:textId="77777777" w:rsidR="007643D5" w:rsidRDefault="00DC12EB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292" w:type="dxa"/>
          </w:tcPr>
          <w:p w14:paraId="027CFA91" w14:textId="77777777" w:rsidR="007643D5" w:rsidRDefault="00DC12EB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611D5D" w14:paraId="3488B359" w14:textId="77777777" w:rsidTr="00A74721">
        <w:trPr>
          <w:trHeight w:val="3200"/>
        </w:trPr>
        <w:tc>
          <w:tcPr>
            <w:tcW w:w="2263" w:type="dxa"/>
            <w:vMerge w:val="restart"/>
          </w:tcPr>
          <w:p w14:paraId="7B148480" w14:textId="77777777" w:rsidR="00611D5D" w:rsidRDefault="00611D5D" w:rsidP="000B6B0C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УК-1</w:t>
            </w:r>
          </w:p>
          <w:p w14:paraId="2D503764" w14:textId="6D79F763" w:rsidR="00611D5D" w:rsidRDefault="00611D5D" w:rsidP="000B6B0C">
            <w:pPr>
              <w:pStyle w:val="10"/>
              <w:spacing w:after="0" w:line="240" w:lineRule="auto"/>
              <w:rPr>
                <w:rFonts w:ascii="Times New Roman" w:eastAsia="Times New Roman" w:hAnsi="Times New Roman" w:cstheme="majorBid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0B6B0C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410" w:type="dxa"/>
          </w:tcPr>
          <w:p w14:paraId="7969BCDC" w14:textId="77777777" w:rsidR="00611D5D" w:rsidRDefault="00611D5D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687F3357" w14:textId="77777777" w:rsidR="00611D5D" w:rsidRDefault="00611D5D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E16E57" w14:textId="77777777" w:rsidR="00611D5D" w:rsidRDefault="00611D5D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34DE48" w14:textId="5368605D" w:rsidR="00611D5D" w:rsidRDefault="00611D5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2" w:type="dxa"/>
          </w:tcPr>
          <w:p w14:paraId="4A402C40" w14:textId="77777777" w:rsidR="00611D5D" w:rsidRDefault="00611D5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 теории множеств, комбинаторики, математической логики, теории вероятностей и математической статистики.</w:t>
            </w:r>
          </w:p>
          <w:p w14:paraId="233DCCC9" w14:textId="44B01CD4" w:rsidR="00611D5D" w:rsidRDefault="00611D5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решать типовые задачи из</w:t>
            </w:r>
            <w:r w:rsidR="00A74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указанных разделов математики.</w:t>
            </w:r>
          </w:p>
        </w:tc>
        <w:tc>
          <w:tcPr>
            <w:tcW w:w="2292" w:type="dxa"/>
          </w:tcPr>
          <w:p w14:paraId="14E5FFE2" w14:textId="0009D2FC" w:rsidR="00611D5D" w:rsidRPr="00C733D9" w:rsidRDefault="00611D5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математических методов в когнитивной лингвистике.</w:t>
            </w:r>
          </w:p>
          <w:p w14:paraId="569631CE" w14:textId="0B689C53" w:rsidR="00611D5D" w:rsidRDefault="00611D5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B018839" w14:textId="77777777" w:rsidR="00611D5D" w:rsidRPr="00C733D9" w:rsidRDefault="00611D5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14:paraId="64D3CB1F" w14:textId="77777777" w:rsidR="00611D5D" w:rsidRPr="00C733D9" w:rsidRDefault="00611D5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14:paraId="2C244AFD" w14:textId="77777777" w:rsidR="00611D5D" w:rsidRPr="00C733D9" w:rsidRDefault="00611D5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14:paraId="075DA6E0" w14:textId="77777777" w:rsidR="00611D5D" w:rsidRPr="00C733D9" w:rsidRDefault="00611D5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14:paraId="53CE831C" w14:textId="11391FFE" w:rsidR="00611D5D" w:rsidRPr="00C733D9" w:rsidRDefault="00611D5D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1D5D" w14:paraId="447DD92D" w14:textId="77777777" w:rsidTr="00611D5D">
        <w:trPr>
          <w:trHeight w:val="3958"/>
        </w:trPr>
        <w:tc>
          <w:tcPr>
            <w:tcW w:w="2263" w:type="dxa"/>
            <w:vMerge/>
          </w:tcPr>
          <w:p w14:paraId="73D6CF1D" w14:textId="77777777" w:rsidR="00611D5D" w:rsidRDefault="00611D5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3CBE2596" w14:textId="551A15ED" w:rsidR="00611D5D" w:rsidRDefault="00611D5D" w:rsidP="0082210D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2.Обосновывает сущность происходящего, выявляет закономерности, понимает природу вариабельности</w:t>
            </w:r>
          </w:p>
          <w:p w14:paraId="65B4C508" w14:textId="77777777" w:rsidR="00611D5D" w:rsidRDefault="00611D5D" w:rsidP="0082210D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F7A011" w14:textId="77777777" w:rsidR="00611D5D" w:rsidRDefault="00611D5D" w:rsidP="0082210D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C4960C" w14:textId="77777777" w:rsidR="00611D5D" w:rsidRDefault="00611D5D" w:rsidP="0082210D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BD3D74" w14:textId="77777777" w:rsidR="00611D5D" w:rsidRDefault="00611D5D" w:rsidP="0082210D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EB3E9F" w14:textId="77777777" w:rsidR="00611D5D" w:rsidRDefault="00611D5D" w:rsidP="0082210D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CE0512" w14:textId="77777777" w:rsidR="00611D5D" w:rsidRDefault="00611D5D" w:rsidP="0082210D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A55CEE" w14:textId="77777777" w:rsidR="00611D5D" w:rsidRDefault="00611D5D" w:rsidP="0082210D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D48632" w14:textId="2CB9AB8C" w:rsidR="00611D5D" w:rsidRDefault="00611D5D" w:rsidP="0082210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2" w:type="dxa"/>
          </w:tcPr>
          <w:p w14:paraId="5D0C0258" w14:textId="7E6FB025" w:rsidR="00611D5D" w:rsidRDefault="00611D5D" w:rsidP="0082210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 программирования, позволяющих решать математические задачи.</w:t>
            </w:r>
          </w:p>
          <w:p w14:paraId="30C2DFE8" w14:textId="24BFC135" w:rsidR="00611D5D" w:rsidRDefault="00611D5D" w:rsidP="0082210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реализовать решение математических задачи средствами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Excel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F149D60" w14:textId="77777777" w:rsidR="00611D5D" w:rsidRDefault="00611D5D" w:rsidP="0082210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E63A67" w14:textId="77777777" w:rsidR="00611D5D" w:rsidRDefault="00611D5D" w:rsidP="0082210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F5B42AE" w14:textId="77777777" w:rsidR="00611D5D" w:rsidRDefault="00611D5D" w:rsidP="0082210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B19EF11" w14:textId="77777777" w:rsidR="00611D5D" w:rsidRDefault="00611D5D" w:rsidP="0082210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E2CECF9" w14:textId="5ECF78D1" w:rsidR="00611D5D" w:rsidRDefault="00611D5D" w:rsidP="0082210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</w:tcPr>
          <w:p w14:paraId="0D46C8C6" w14:textId="46A0732B" w:rsidR="00611D5D" w:rsidRPr="00C733D9" w:rsidRDefault="00611D5D" w:rsidP="0082210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математической статистики для автоматической обработки текстов</w:t>
            </w:r>
          </w:p>
          <w:p w14:paraId="6F91139E" w14:textId="77777777" w:rsidR="00611D5D" w:rsidRPr="00C733D9" w:rsidRDefault="00611D5D" w:rsidP="0082210D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3D9">
              <w:rPr>
                <w:rFonts w:ascii="Times New Roman" w:eastAsia="Times New Roman" w:hAnsi="Times New Roman" w:cstheme="majorBidi"/>
                <w:sz w:val="24"/>
                <w:szCs w:val="24"/>
                <w:lang w:eastAsia="ru-RU"/>
              </w:rPr>
              <w:t>-</w:t>
            </w:r>
            <w:r w:rsidRPr="00C733D9">
              <w:rPr>
                <w:rFonts w:ascii="Times New Roman" w:eastAsia="Times New Roman" w:hAnsi="Times New Roman" w:cstheme="majorBidi"/>
                <w:bCs/>
                <w:sz w:val="24"/>
                <w:szCs w:val="24"/>
                <w:lang w:eastAsia="ru-RU"/>
              </w:rPr>
              <w:t xml:space="preserve">  описательная статистика выборки</w:t>
            </w:r>
          </w:p>
          <w:p w14:paraId="2BAA7D60" w14:textId="77777777" w:rsidR="00611D5D" w:rsidRPr="00C733D9" w:rsidRDefault="00611D5D" w:rsidP="0082210D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3D9">
              <w:rPr>
                <w:rFonts w:ascii="Times New Roman" w:eastAsia="Times New Roman" w:hAnsi="Times New Roman" w:cstheme="majorBidi"/>
                <w:bCs/>
                <w:sz w:val="24"/>
                <w:szCs w:val="24"/>
                <w:lang w:eastAsia="ru-RU"/>
              </w:rPr>
              <w:t>- построение интервальных оценок</w:t>
            </w:r>
          </w:p>
          <w:p w14:paraId="1C8C113C" w14:textId="201C6F9D" w:rsidR="00611D5D" w:rsidRPr="00611D5D" w:rsidRDefault="00611D5D" w:rsidP="0082210D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3D9">
              <w:rPr>
                <w:rFonts w:ascii="Times New Roman" w:eastAsia="Times New Roman" w:hAnsi="Times New Roman" w:cstheme="majorBidi"/>
                <w:bCs/>
                <w:sz w:val="24"/>
                <w:szCs w:val="24"/>
                <w:lang w:eastAsia="ru-RU"/>
              </w:rPr>
              <w:t>- проверка основных статистических гипотез</w:t>
            </w:r>
          </w:p>
        </w:tc>
      </w:tr>
      <w:tr w:rsidR="00611D5D" w14:paraId="6434587A" w14:textId="77777777" w:rsidTr="0024558F">
        <w:trPr>
          <w:trHeight w:val="5518"/>
        </w:trPr>
        <w:tc>
          <w:tcPr>
            <w:tcW w:w="2263" w:type="dxa"/>
            <w:vMerge/>
          </w:tcPr>
          <w:p w14:paraId="43FF1746" w14:textId="77777777" w:rsidR="00611D5D" w:rsidRDefault="00611D5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2920CEF2" w14:textId="77777777" w:rsidR="00611D5D" w:rsidRDefault="00611D5D" w:rsidP="00A74721">
            <w:pPr>
              <w:pStyle w:val="1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2C2CB5CB" w14:textId="23C61D62" w:rsidR="00611D5D" w:rsidRDefault="00611D5D" w:rsidP="0082210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2" w:type="dxa"/>
          </w:tcPr>
          <w:p w14:paraId="5CF7156F" w14:textId="77777777" w:rsidR="00611D5D" w:rsidRDefault="00611D5D" w:rsidP="0082210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особенностей современного этапа развития когнитивной лингвистики и представлять возможности решения соответствующих задач с использованием математического аппарата с возможностью привлечения программных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Excel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A46ECA9" w14:textId="3B3652ED" w:rsidR="00611D5D" w:rsidRPr="0024558F" w:rsidRDefault="00611D5D" w:rsidP="0082210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задачи, возникающие в процессе лингвистических исследований, средствами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Excel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92" w:type="dxa"/>
          </w:tcPr>
          <w:p w14:paraId="2E766E26" w14:textId="73F3099E" w:rsidR="00611D5D" w:rsidRPr="00C733D9" w:rsidRDefault="00611D5D" w:rsidP="0082210D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ajorBidi"/>
                <w:bCs/>
                <w:sz w:val="24"/>
                <w:szCs w:val="24"/>
                <w:lang w:eastAsia="ru-RU"/>
              </w:rPr>
              <w:t>Р</w:t>
            </w:r>
            <w:r w:rsidRPr="00C733D9">
              <w:rPr>
                <w:rFonts w:ascii="Times New Roman" w:eastAsia="Times New Roman" w:hAnsi="Times New Roman" w:cstheme="majorBidi"/>
                <w:bCs/>
                <w:sz w:val="24"/>
                <w:szCs w:val="24"/>
                <w:lang w:eastAsia="ru-RU"/>
              </w:rPr>
              <w:t xml:space="preserve">ешение основных задач математической статистики средствами алгоритмического языка </w:t>
            </w:r>
            <w:r w:rsidRPr="00C733D9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</w:t>
            </w:r>
            <w:r w:rsidRPr="00C733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106C7116" w14:textId="77777777" w:rsidR="00611D5D" w:rsidRPr="00C733D9" w:rsidRDefault="00611D5D" w:rsidP="0082210D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theme="majorBidi"/>
                <w:bCs/>
                <w:sz w:val="24"/>
                <w:szCs w:val="24"/>
                <w:lang w:eastAsia="ru-RU"/>
              </w:rPr>
            </w:pPr>
            <w:r w:rsidRPr="00C733D9">
              <w:rPr>
                <w:rFonts w:ascii="Times New Roman" w:eastAsia="Times New Roman" w:hAnsi="Times New Roman" w:cstheme="majorBidi"/>
                <w:bCs/>
                <w:sz w:val="24"/>
                <w:szCs w:val="24"/>
                <w:lang w:eastAsia="ru-RU"/>
              </w:rPr>
              <w:t xml:space="preserve">  </w:t>
            </w:r>
          </w:p>
          <w:p w14:paraId="170EBE97" w14:textId="77777777" w:rsidR="00611D5D" w:rsidRPr="00C733D9" w:rsidRDefault="00611D5D" w:rsidP="0082210D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theme="majorBidi"/>
                <w:bCs/>
                <w:sz w:val="24"/>
                <w:szCs w:val="24"/>
                <w:lang w:eastAsia="ru-RU"/>
              </w:rPr>
            </w:pPr>
          </w:p>
          <w:p w14:paraId="2BB26F03" w14:textId="77777777" w:rsidR="00611D5D" w:rsidRPr="00C733D9" w:rsidRDefault="00611D5D" w:rsidP="0082210D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theme="majorBidi"/>
                <w:b/>
                <w:sz w:val="24"/>
                <w:szCs w:val="24"/>
                <w:lang w:eastAsia="ru-RU"/>
              </w:rPr>
            </w:pPr>
          </w:p>
          <w:p w14:paraId="77599CDB" w14:textId="77777777" w:rsidR="00611D5D" w:rsidRPr="00C733D9" w:rsidRDefault="00611D5D" w:rsidP="0082210D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theme="majorBidi"/>
                <w:b/>
                <w:sz w:val="24"/>
                <w:szCs w:val="24"/>
                <w:lang w:eastAsia="ru-RU"/>
              </w:rPr>
            </w:pPr>
          </w:p>
          <w:p w14:paraId="43E3646F" w14:textId="77777777" w:rsidR="00611D5D" w:rsidRPr="00C733D9" w:rsidRDefault="00611D5D" w:rsidP="0082210D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theme="majorBidi"/>
                <w:b/>
                <w:sz w:val="24"/>
                <w:szCs w:val="24"/>
                <w:lang w:eastAsia="ru-RU"/>
              </w:rPr>
            </w:pPr>
          </w:p>
          <w:p w14:paraId="0590DF4D" w14:textId="77777777" w:rsidR="00611D5D" w:rsidRPr="00C733D9" w:rsidRDefault="00611D5D" w:rsidP="0082210D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theme="majorBidi"/>
                <w:b/>
                <w:sz w:val="24"/>
                <w:szCs w:val="24"/>
                <w:lang w:eastAsia="ru-RU"/>
              </w:rPr>
            </w:pPr>
          </w:p>
          <w:p w14:paraId="1DF1E6EA" w14:textId="2C733EF0" w:rsidR="00611D5D" w:rsidRPr="00C733D9" w:rsidRDefault="00611D5D" w:rsidP="0082210D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D5D" w14:paraId="632645CB" w14:textId="77777777" w:rsidTr="00611D5D">
        <w:trPr>
          <w:trHeight w:val="4667"/>
        </w:trPr>
        <w:tc>
          <w:tcPr>
            <w:tcW w:w="2263" w:type="dxa"/>
            <w:vMerge/>
          </w:tcPr>
          <w:p w14:paraId="49584BB7" w14:textId="77777777" w:rsidR="00611D5D" w:rsidRDefault="00611D5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3CCE43E3" w14:textId="01287CC2" w:rsidR="00611D5D" w:rsidRDefault="00611D5D" w:rsidP="0082210D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5B5D852B" w14:textId="4659DF78" w:rsidR="00611D5D" w:rsidRDefault="00611D5D" w:rsidP="0082567C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2" w:type="dxa"/>
          </w:tcPr>
          <w:p w14:paraId="13A3DD0E" w14:textId="77777777" w:rsidR="00611D5D" w:rsidRDefault="00611D5D" w:rsidP="00275730">
            <w:pPr>
              <w:pStyle w:val="10"/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методов статистической проверки статистических гипотез, а также реализации этих методов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DCAACB9" w14:textId="747C0D9C" w:rsidR="00611D5D" w:rsidRPr="00611D5D" w:rsidRDefault="00611D5D" w:rsidP="00611D5D">
            <w:pPr>
              <w:pStyle w:val="10"/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Умение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водить задачи когнитивной лингвистики к соответствующим задачам математической статистики. После чего решать указанные задачи с помощью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2" w:type="dxa"/>
          </w:tcPr>
          <w:p w14:paraId="1D38E26D" w14:textId="77777777" w:rsidR="00611D5D" w:rsidRPr="00C733D9" w:rsidRDefault="00611D5D" w:rsidP="0082210D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3D9">
              <w:rPr>
                <w:rFonts w:ascii="Times New Roman" w:eastAsia="Times New Roman" w:hAnsi="Times New Roman" w:cstheme="majorBidi"/>
                <w:bCs/>
                <w:sz w:val="24"/>
                <w:szCs w:val="24"/>
                <w:lang w:eastAsia="ru-RU"/>
              </w:rPr>
              <w:t xml:space="preserve">Составить программу на языке </w:t>
            </w:r>
            <w:r w:rsidRPr="00C733D9">
              <w:rPr>
                <w:rFonts w:ascii="Times New Roman" w:eastAsia="Times New Roman" w:hAnsi="Times New Roman" w:cstheme="majorBidi"/>
                <w:bCs/>
                <w:sz w:val="24"/>
                <w:szCs w:val="24"/>
                <w:lang w:val="en-US" w:eastAsia="ru-RU"/>
              </w:rPr>
              <w:t>R</w:t>
            </w:r>
            <w:r w:rsidRPr="00C733D9">
              <w:rPr>
                <w:rFonts w:ascii="Times New Roman" w:eastAsia="Times New Roman" w:hAnsi="Times New Roman" w:cstheme="majorBidi"/>
                <w:bCs/>
                <w:sz w:val="24"/>
                <w:szCs w:val="24"/>
                <w:lang w:eastAsia="ru-RU"/>
              </w:rPr>
              <w:t>, позволяющую проверить гипотезу об однородности распределения частот в двух предложенных выборках.</w:t>
            </w:r>
          </w:p>
          <w:p w14:paraId="2A53277F" w14:textId="77777777" w:rsidR="00611D5D" w:rsidRPr="00C733D9" w:rsidRDefault="00611D5D" w:rsidP="0082210D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theme="majorBidi"/>
                <w:bCs/>
                <w:sz w:val="24"/>
                <w:szCs w:val="24"/>
                <w:lang w:eastAsia="ru-RU"/>
              </w:rPr>
            </w:pPr>
          </w:p>
          <w:p w14:paraId="5350F079" w14:textId="4AB2CDE7" w:rsidR="00611D5D" w:rsidRPr="00C733D9" w:rsidRDefault="00611D5D" w:rsidP="0082567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theme="majorBidi"/>
                <w:b/>
                <w:sz w:val="24"/>
                <w:szCs w:val="24"/>
                <w:lang w:eastAsia="ru-RU"/>
              </w:rPr>
            </w:pPr>
          </w:p>
        </w:tc>
      </w:tr>
      <w:tr w:rsidR="00611D5D" w14:paraId="3D9E68B7" w14:textId="77777777" w:rsidTr="0024558F">
        <w:trPr>
          <w:trHeight w:val="3533"/>
        </w:trPr>
        <w:tc>
          <w:tcPr>
            <w:tcW w:w="2263" w:type="dxa"/>
            <w:vMerge/>
          </w:tcPr>
          <w:p w14:paraId="651565B2" w14:textId="77777777" w:rsidR="00611D5D" w:rsidRDefault="00611D5D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00EB50AF" w14:textId="24B54FD9" w:rsidR="00611D5D" w:rsidRDefault="00611D5D" w:rsidP="0082210D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662" w:type="dxa"/>
          </w:tcPr>
          <w:p w14:paraId="5E74B923" w14:textId="77777777" w:rsidR="00611D5D" w:rsidRDefault="00611D5D" w:rsidP="0024558F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методологии повышения надежности статистических выводов путем использования не одного, а нескольких критериев проверки гипотез.</w:t>
            </w:r>
          </w:p>
          <w:p w14:paraId="5E82F615" w14:textId="06B9A858" w:rsidR="00611D5D" w:rsidRPr="00C733D9" w:rsidRDefault="00611D5D" w:rsidP="00C733D9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различные методы проверки гипотез.</w:t>
            </w:r>
          </w:p>
        </w:tc>
        <w:tc>
          <w:tcPr>
            <w:tcW w:w="2292" w:type="dxa"/>
          </w:tcPr>
          <w:p w14:paraId="6127596C" w14:textId="2946132A" w:rsidR="00611D5D" w:rsidRPr="00C733D9" w:rsidRDefault="00611D5D" w:rsidP="0024558F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theme="majorBidi"/>
                <w:b/>
                <w:sz w:val="24"/>
                <w:szCs w:val="24"/>
                <w:lang w:eastAsia="ru-RU"/>
              </w:rPr>
            </w:pPr>
            <w:r w:rsidRPr="00C733D9">
              <w:rPr>
                <w:rFonts w:ascii="Times New Roman" w:eastAsia="Times New Roman" w:hAnsi="Times New Roman" w:cstheme="majorBidi"/>
                <w:sz w:val="24"/>
                <w:szCs w:val="24"/>
                <w:lang w:eastAsia="ru-RU"/>
              </w:rPr>
              <w:t xml:space="preserve">Проверить гипотезу о виде распределения двумя критериями. Решить задачу </w:t>
            </w:r>
            <w:r w:rsidRPr="00C733D9">
              <w:rPr>
                <w:rFonts w:ascii="Times New Roman" w:eastAsia="Times New Roman" w:hAnsi="Times New Roman" w:cstheme="majorBidi"/>
                <w:bCs/>
                <w:sz w:val="24"/>
                <w:szCs w:val="24"/>
                <w:lang w:eastAsia="ru-RU"/>
              </w:rPr>
              <w:t xml:space="preserve">на языке </w:t>
            </w:r>
            <w:r w:rsidRPr="00C733D9">
              <w:rPr>
                <w:rFonts w:ascii="Times New Roman" w:eastAsia="Times New Roman" w:hAnsi="Times New Roman" w:cstheme="majorBidi"/>
                <w:bCs/>
                <w:sz w:val="24"/>
                <w:szCs w:val="24"/>
                <w:lang w:val="en-US" w:eastAsia="ru-RU"/>
              </w:rPr>
              <w:t>R</w:t>
            </w:r>
            <w:r w:rsidRPr="00C733D9">
              <w:rPr>
                <w:rFonts w:ascii="Times New Roman" w:eastAsia="Times New Roman" w:hAnsi="Times New Roman" w:cstheme="majorBidi"/>
                <w:bCs/>
                <w:sz w:val="24"/>
                <w:szCs w:val="24"/>
                <w:lang w:eastAsia="ru-RU"/>
              </w:rPr>
              <w:t>,</w:t>
            </w:r>
          </w:p>
        </w:tc>
      </w:tr>
      <w:tr w:rsidR="00275730" w14:paraId="0D07EA3D" w14:textId="77777777" w:rsidTr="00C733D9">
        <w:trPr>
          <w:trHeight w:val="3398"/>
        </w:trPr>
        <w:tc>
          <w:tcPr>
            <w:tcW w:w="2263" w:type="dxa"/>
            <w:vMerge w:val="restart"/>
          </w:tcPr>
          <w:p w14:paraId="1C6F36D7" w14:textId="77777777" w:rsidR="00275730" w:rsidRDefault="00275730">
            <w:pPr>
              <w:pStyle w:val="1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ОПК-5 </w:t>
            </w:r>
          </w:p>
          <w:p w14:paraId="7B551F91" w14:textId="58FA7BE0" w:rsidR="00275730" w:rsidRDefault="00275730">
            <w:pPr>
              <w:pStyle w:val="1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 работать с компьютером как средством получения, обработки и управления информацией для решения профессиональных задач</w:t>
            </w:r>
          </w:p>
        </w:tc>
        <w:tc>
          <w:tcPr>
            <w:tcW w:w="2410" w:type="dxa"/>
          </w:tcPr>
          <w:p w14:paraId="0BA8ED66" w14:textId="77777777" w:rsidR="00275730" w:rsidRDefault="00275730">
            <w:pPr>
              <w:pStyle w:val="1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1.Корректно использует профильные информационные ресурсы информационно-телекоммуникационной сети «Интернет».</w:t>
            </w:r>
          </w:p>
          <w:p w14:paraId="6AA80EEF" w14:textId="77777777" w:rsidR="00275730" w:rsidRDefault="00275730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51DF75" w14:textId="77777777" w:rsidR="00275730" w:rsidRDefault="00275730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F67646" w14:textId="77777777" w:rsidR="00275730" w:rsidRDefault="00275730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F3D915" w14:textId="0D8A3268" w:rsidR="00275730" w:rsidRDefault="00275730">
            <w:pPr>
              <w:pStyle w:val="1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2" w:type="dxa"/>
          </w:tcPr>
          <w:p w14:paraId="13DBE6E7" w14:textId="77777777" w:rsidR="00275730" w:rsidRDefault="00275730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основных программных средств поиска и получения научной и технической информации из внешних источников. </w:t>
            </w:r>
          </w:p>
          <w:p w14:paraId="7311A82C" w14:textId="253B9C76" w:rsidR="00275730" w:rsidRPr="00C733D9" w:rsidRDefault="00275730" w:rsidP="00275730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находить информацию необходимую для решения поставленных задач, из внешних источников.</w:t>
            </w:r>
          </w:p>
        </w:tc>
        <w:tc>
          <w:tcPr>
            <w:tcW w:w="2292" w:type="dxa"/>
          </w:tcPr>
          <w:p w14:paraId="076D98EC" w14:textId="77777777" w:rsidR="00275730" w:rsidRPr="00C733D9" w:rsidRDefault="00275730">
            <w:pPr>
              <w:pStyle w:val="1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методов математической статистики в когнитивной лингвистике.</w:t>
            </w:r>
          </w:p>
          <w:p w14:paraId="12904FCF" w14:textId="77777777" w:rsidR="00275730" w:rsidRPr="00C733D9" w:rsidRDefault="00275730">
            <w:pPr>
              <w:pStyle w:val="1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DFC14F" w14:textId="5A5468B7" w:rsidR="00275730" w:rsidRPr="00C733D9" w:rsidRDefault="00275730">
            <w:pPr>
              <w:pStyle w:val="1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заданный литературный источник в сети интернет и скачать его.</w:t>
            </w:r>
          </w:p>
        </w:tc>
      </w:tr>
      <w:tr w:rsidR="00275730" w14:paraId="126348BA" w14:textId="77777777" w:rsidTr="0024558F">
        <w:tc>
          <w:tcPr>
            <w:tcW w:w="2263" w:type="dxa"/>
            <w:vMerge/>
          </w:tcPr>
          <w:p w14:paraId="2F5DCDD7" w14:textId="77777777" w:rsidR="00275730" w:rsidRDefault="00275730">
            <w:pPr>
              <w:pStyle w:val="1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3CAE6FBF" w14:textId="27E7CF60" w:rsidR="00275730" w:rsidRPr="00611D5D" w:rsidRDefault="00275730">
            <w:pPr>
              <w:pStyle w:val="1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2.Использует рациональные приемы поиска и применения программных продуктов лингвистического профиля.</w:t>
            </w:r>
          </w:p>
        </w:tc>
        <w:tc>
          <w:tcPr>
            <w:tcW w:w="2662" w:type="dxa"/>
          </w:tcPr>
          <w:p w14:paraId="455E5F60" w14:textId="77777777" w:rsidR="00275730" w:rsidRDefault="00275730" w:rsidP="00275730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сновных возможностей обработки текстов на языке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B01C689" w14:textId="70BAFB3B" w:rsidR="00275730" w:rsidRPr="00611D5D" w:rsidRDefault="00275730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программировать на языке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алгоритмы обработки текстов.</w:t>
            </w:r>
          </w:p>
        </w:tc>
        <w:tc>
          <w:tcPr>
            <w:tcW w:w="2292" w:type="dxa"/>
          </w:tcPr>
          <w:p w14:paraId="5E2A2892" w14:textId="3740817B" w:rsidR="00275730" w:rsidRPr="00C733D9" w:rsidRDefault="00275730">
            <w:pPr>
              <w:pStyle w:val="1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Найти заданный литературный источник в сети интернет и скачать его </w:t>
            </w:r>
            <w:r w:rsidRPr="00C73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средствами алгоритмического языка </w:t>
            </w:r>
            <w:r w:rsidRPr="00C73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R</w:t>
            </w:r>
            <w:r w:rsidRPr="00C73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275730" w14:paraId="5ED7B374" w14:textId="77777777" w:rsidTr="0024558F">
        <w:tc>
          <w:tcPr>
            <w:tcW w:w="2263" w:type="dxa"/>
            <w:vMerge/>
          </w:tcPr>
          <w:p w14:paraId="1D5BB5F4" w14:textId="77777777" w:rsidR="00275730" w:rsidRDefault="00275730">
            <w:pPr>
              <w:pStyle w:val="1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62602209" w14:textId="5B2B7E6F" w:rsidR="00275730" w:rsidRPr="00C733D9" w:rsidRDefault="00275730">
            <w:pPr>
              <w:pStyle w:val="1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Осуществляет поиск и обработку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</w:tc>
        <w:tc>
          <w:tcPr>
            <w:tcW w:w="2662" w:type="dxa"/>
          </w:tcPr>
          <w:p w14:paraId="750605FC" w14:textId="77777777" w:rsidR="00275730" w:rsidRDefault="00275730" w:rsidP="00275730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сновных возможностей поиска необходимых источников информации в сети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Internet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том числе средствами языка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D06AFA7" w14:textId="768FAD66" w:rsidR="00275730" w:rsidRPr="00C733D9" w:rsidRDefault="00275730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программировать на языке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алгоритмы получения необходимой информации из внешних источников.</w:t>
            </w:r>
          </w:p>
        </w:tc>
        <w:tc>
          <w:tcPr>
            <w:tcW w:w="2292" w:type="dxa"/>
          </w:tcPr>
          <w:p w14:paraId="248D613A" w14:textId="70C6430E" w:rsidR="00275730" w:rsidRPr="00C733D9" w:rsidRDefault="00275730">
            <w:pPr>
              <w:pStyle w:val="1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Найти заданный литературный источник в сети интернет и скачать его </w:t>
            </w:r>
            <w:r w:rsidRPr="00C73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средствами алгоритмического языка </w:t>
            </w:r>
            <w:r w:rsidRPr="00C73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R</w:t>
            </w:r>
            <w:r w:rsidRPr="00C73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После чего, составить гистограмму наиболее часто встречающихся 10 слов полученного текста.</w:t>
            </w:r>
          </w:p>
        </w:tc>
      </w:tr>
      <w:tr w:rsidR="00275730" w14:paraId="1CC95BC0" w14:textId="77777777" w:rsidTr="0024558F">
        <w:tc>
          <w:tcPr>
            <w:tcW w:w="2263" w:type="dxa"/>
            <w:vMerge/>
          </w:tcPr>
          <w:p w14:paraId="6C536EA0" w14:textId="77777777" w:rsidR="00275730" w:rsidRDefault="00275730">
            <w:pPr>
              <w:pStyle w:val="1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57C7D820" w14:textId="09332E66" w:rsidR="00275730" w:rsidRDefault="00275730" w:rsidP="00611D5D">
            <w:pPr>
              <w:pStyle w:val="1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Соблюдает правила составления и оформления ссылок и библиографии, принятые в научном дискурсе.</w:t>
            </w:r>
          </w:p>
        </w:tc>
        <w:tc>
          <w:tcPr>
            <w:tcW w:w="2662" w:type="dxa"/>
          </w:tcPr>
          <w:p w14:paraId="262CECFE" w14:textId="77777777" w:rsidR="00275730" w:rsidRDefault="00275730" w:rsidP="00275730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программных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оформления ссылок и библиографии.</w:t>
            </w:r>
          </w:p>
          <w:p w14:paraId="248C927C" w14:textId="77777777" w:rsidR="00275730" w:rsidRDefault="00275730" w:rsidP="00275730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грамотно и корректно оформлять ссылки.</w:t>
            </w:r>
          </w:p>
          <w:p w14:paraId="28BB21F6" w14:textId="77777777" w:rsidR="00275730" w:rsidRDefault="00275730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</w:tcPr>
          <w:p w14:paraId="2E12A825" w14:textId="3B5F5DBF" w:rsidR="00275730" w:rsidRPr="00C733D9" w:rsidRDefault="00275730" w:rsidP="00275730">
            <w:pPr>
              <w:pStyle w:val="1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заданного текста оформить ссылки и библиографию.</w:t>
            </w:r>
          </w:p>
        </w:tc>
      </w:tr>
    </w:tbl>
    <w:p w14:paraId="4B5ADF3F" w14:textId="77777777" w:rsidR="00553521" w:rsidRDefault="00553521" w:rsidP="00553521">
      <w:pPr>
        <w:pStyle w:val="10"/>
        <w:keepNext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ECA4A3" w14:textId="77777777" w:rsidR="00A74721" w:rsidRDefault="00A74721">
      <w:pPr>
        <w:rPr>
          <w:rFonts w:ascii="Times New Roman" w:eastAsia="Lucida Sans Unicode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03B1E76D" w14:textId="670B05DC" w:rsidR="007643D5" w:rsidRDefault="0024558F" w:rsidP="00553521">
      <w:pPr>
        <w:pStyle w:val="10"/>
        <w:keepNext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Примерные</w:t>
      </w:r>
      <w:r w:rsidR="00DC12EB">
        <w:rPr>
          <w:rFonts w:ascii="Times New Roman" w:hAnsi="Times New Roman" w:cs="Times New Roman"/>
          <w:b/>
          <w:bCs/>
          <w:sz w:val="28"/>
          <w:szCs w:val="28"/>
        </w:rPr>
        <w:t xml:space="preserve"> вопросы для подготовки к зачету</w:t>
      </w:r>
    </w:p>
    <w:p w14:paraId="0C4F5593" w14:textId="702816B7" w:rsidR="00FE65DF" w:rsidRPr="0082567C" w:rsidRDefault="00FE65DF" w:rsidP="00FE65DF">
      <w:pPr>
        <w:pStyle w:val="afff2"/>
        <w:numPr>
          <w:ilvl w:val="0"/>
          <w:numId w:val="10"/>
        </w:numPr>
        <w:spacing w:after="0" w:line="360" w:lineRule="auto"/>
        <w:ind w:left="0" w:firstLine="709"/>
        <w:contextualSpacing w:val="0"/>
        <w:jc w:val="both"/>
      </w:pPr>
      <w:bookmarkStart w:id="27" w:name="_Toc84176679"/>
      <w:bookmarkStart w:id="28" w:name="_Toc3995513"/>
      <w:r>
        <w:rPr>
          <w:rFonts w:ascii="Times New Roman" w:hAnsi="Times New Roman"/>
          <w:sz w:val="28"/>
          <w:szCs w:val="28"/>
        </w:rPr>
        <w:t xml:space="preserve">Основные операции над множествами и их свойства. Примеры. </w:t>
      </w:r>
    </w:p>
    <w:p w14:paraId="0B870276" w14:textId="66A81727" w:rsidR="0082567C" w:rsidRPr="0082567C" w:rsidRDefault="0082567C" w:rsidP="0082567C">
      <w:pPr>
        <w:pStyle w:val="afff2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078" w:hanging="357"/>
        <w:rPr>
          <w:rFonts w:ascii="Times New Roman" w:hAnsi="Times New Roman"/>
          <w:sz w:val="28"/>
          <w:szCs w:val="28"/>
        </w:rPr>
      </w:pPr>
      <w:r w:rsidRPr="0082567C">
        <w:rPr>
          <w:rFonts w:ascii="Times New Roman" w:hAnsi="Times New Roman"/>
          <w:sz w:val="28"/>
          <w:szCs w:val="28"/>
        </w:rPr>
        <w:t>Булева функция. Способы ее задания.</w:t>
      </w:r>
    </w:p>
    <w:p w14:paraId="557621F6" w14:textId="598D280E" w:rsidR="0082567C" w:rsidRPr="0082567C" w:rsidRDefault="0082567C" w:rsidP="0082567C">
      <w:pPr>
        <w:pStyle w:val="afff2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078" w:hanging="357"/>
        <w:rPr>
          <w:rFonts w:ascii="Times New Roman" w:hAnsi="Times New Roman"/>
          <w:sz w:val="28"/>
          <w:szCs w:val="28"/>
        </w:rPr>
      </w:pPr>
      <w:r w:rsidRPr="0082567C">
        <w:rPr>
          <w:rFonts w:ascii="Times New Roman" w:hAnsi="Times New Roman"/>
          <w:sz w:val="28"/>
          <w:szCs w:val="28"/>
        </w:rPr>
        <w:t>Формулы логики. Таблица истинности.</w:t>
      </w:r>
    </w:p>
    <w:p w14:paraId="3001C3F1" w14:textId="174688B7" w:rsidR="0082567C" w:rsidRPr="0082567C" w:rsidRDefault="0082567C" w:rsidP="0082567C">
      <w:pPr>
        <w:pStyle w:val="afff2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078" w:hanging="357"/>
        <w:rPr>
          <w:rFonts w:ascii="Times New Roman" w:hAnsi="Times New Roman"/>
          <w:sz w:val="28"/>
          <w:szCs w:val="28"/>
        </w:rPr>
      </w:pPr>
      <w:r w:rsidRPr="0082567C">
        <w:rPr>
          <w:rFonts w:ascii="Times New Roman" w:hAnsi="Times New Roman"/>
          <w:sz w:val="28"/>
          <w:szCs w:val="28"/>
        </w:rPr>
        <w:t>Эквивалентные преобразования булевых функций</w:t>
      </w:r>
    </w:p>
    <w:p w14:paraId="4EC6CBC4" w14:textId="07F78FFA" w:rsidR="0082567C" w:rsidRPr="0082567C" w:rsidRDefault="0082567C" w:rsidP="0082567C">
      <w:pPr>
        <w:pStyle w:val="afff2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078" w:hanging="357"/>
        <w:rPr>
          <w:rFonts w:ascii="Times New Roman" w:hAnsi="Times New Roman"/>
          <w:sz w:val="28"/>
          <w:szCs w:val="28"/>
        </w:rPr>
      </w:pPr>
      <w:r w:rsidRPr="0082567C">
        <w:rPr>
          <w:rFonts w:ascii="Times New Roman" w:hAnsi="Times New Roman"/>
          <w:sz w:val="28"/>
          <w:szCs w:val="28"/>
        </w:rPr>
        <w:t xml:space="preserve">Разложение булевой функции по переменной. </w:t>
      </w:r>
    </w:p>
    <w:p w14:paraId="3B840887" w14:textId="3F5B25D7" w:rsidR="0082567C" w:rsidRPr="0082567C" w:rsidRDefault="0082567C" w:rsidP="0082567C">
      <w:pPr>
        <w:pStyle w:val="afff2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078" w:hanging="357"/>
        <w:rPr>
          <w:rFonts w:ascii="Times New Roman" w:hAnsi="Times New Roman"/>
          <w:sz w:val="28"/>
          <w:szCs w:val="28"/>
        </w:rPr>
      </w:pPr>
      <w:r w:rsidRPr="0082567C">
        <w:rPr>
          <w:rFonts w:ascii="Times New Roman" w:hAnsi="Times New Roman"/>
          <w:sz w:val="28"/>
          <w:szCs w:val="28"/>
        </w:rPr>
        <w:t>Совершенная дизъюнктивная нормальная форма.</w:t>
      </w:r>
    </w:p>
    <w:p w14:paraId="4CFC70FA" w14:textId="26C76F8A" w:rsidR="0082567C" w:rsidRPr="0082567C" w:rsidRDefault="0082567C" w:rsidP="0082567C">
      <w:pPr>
        <w:pStyle w:val="afff2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078" w:hanging="357"/>
        <w:rPr>
          <w:rFonts w:ascii="Times New Roman" w:hAnsi="Times New Roman"/>
          <w:sz w:val="28"/>
          <w:szCs w:val="28"/>
        </w:rPr>
      </w:pPr>
      <w:r w:rsidRPr="0082567C">
        <w:rPr>
          <w:rFonts w:ascii="Times New Roman" w:hAnsi="Times New Roman"/>
          <w:sz w:val="28"/>
          <w:szCs w:val="28"/>
        </w:rPr>
        <w:t>Совершенная конъюнктивная нормальная форма.</w:t>
      </w:r>
    </w:p>
    <w:p w14:paraId="5A9295CF" w14:textId="77777777" w:rsidR="00FE65DF" w:rsidRDefault="00FE65DF" w:rsidP="00FE65DF">
      <w:pPr>
        <w:pStyle w:val="afff2"/>
        <w:numPr>
          <w:ilvl w:val="0"/>
          <w:numId w:val="10"/>
        </w:numPr>
        <w:spacing w:after="0" w:line="36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8"/>
          <w:szCs w:val="28"/>
        </w:rPr>
        <w:t xml:space="preserve">Логические операции. Таблицы истинности. Кванторы. </w:t>
      </w:r>
    </w:p>
    <w:p w14:paraId="448A19E1" w14:textId="77777777" w:rsidR="00FE65DF" w:rsidRDefault="00FE65DF" w:rsidP="00FE65DF">
      <w:pPr>
        <w:pStyle w:val="afff2"/>
        <w:numPr>
          <w:ilvl w:val="0"/>
          <w:numId w:val="10"/>
        </w:numPr>
        <w:spacing w:after="0" w:line="36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8"/>
          <w:szCs w:val="28"/>
        </w:rPr>
        <w:t xml:space="preserve">Предикаты. </w:t>
      </w:r>
    </w:p>
    <w:p w14:paraId="010FA8AE" w14:textId="77777777" w:rsidR="00FE65DF" w:rsidRDefault="00FE65DF" w:rsidP="00FE65DF">
      <w:pPr>
        <w:pStyle w:val="afff2"/>
        <w:numPr>
          <w:ilvl w:val="0"/>
          <w:numId w:val="10"/>
        </w:numPr>
        <w:spacing w:after="0" w:line="36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8"/>
          <w:szCs w:val="28"/>
        </w:rPr>
        <w:t xml:space="preserve">Основы теории графов. Ориентированные и неориентированные графы и их использование. </w:t>
      </w:r>
    </w:p>
    <w:p w14:paraId="50C6C9D1" w14:textId="77777777" w:rsidR="00FE65DF" w:rsidRDefault="00FE65DF" w:rsidP="00FE65DF">
      <w:pPr>
        <w:pStyle w:val="afff2"/>
        <w:numPr>
          <w:ilvl w:val="0"/>
          <w:numId w:val="10"/>
        </w:numPr>
        <w:spacing w:after="0" w:line="36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8"/>
          <w:szCs w:val="28"/>
        </w:rPr>
        <w:t>Дерево решений.</w:t>
      </w:r>
    </w:p>
    <w:p w14:paraId="75393004" w14:textId="77777777" w:rsidR="00FE65DF" w:rsidRDefault="00FE65DF" w:rsidP="00FE65DF">
      <w:pPr>
        <w:pStyle w:val="26"/>
        <w:numPr>
          <w:ilvl w:val="0"/>
          <w:numId w:val="10"/>
        </w:numPr>
        <w:spacing w:after="0"/>
        <w:ind w:left="0" w:firstLine="709"/>
        <w:rPr>
          <w:b w:val="0"/>
          <w:i w:val="0"/>
        </w:rPr>
      </w:pPr>
      <w:r>
        <w:rPr>
          <w:rFonts w:ascii="Times New Roman" w:hAnsi="Times New Roman" w:cs="Times New Roman"/>
          <w:b w:val="0"/>
          <w:i w:val="0"/>
          <w:szCs w:val="28"/>
        </w:rPr>
        <w:t>Основы комбинаторики.</w:t>
      </w:r>
    </w:p>
    <w:p w14:paraId="2DF3EDA2" w14:textId="77777777" w:rsidR="00FE65DF" w:rsidRDefault="00FE65DF" w:rsidP="00FE65DF">
      <w:pPr>
        <w:pStyle w:val="26"/>
        <w:numPr>
          <w:ilvl w:val="0"/>
          <w:numId w:val="10"/>
        </w:numPr>
        <w:spacing w:after="0"/>
        <w:ind w:left="0" w:firstLine="709"/>
        <w:rPr>
          <w:b w:val="0"/>
          <w:i w:val="0"/>
        </w:rPr>
      </w:pPr>
      <w:r>
        <w:rPr>
          <w:rFonts w:ascii="Times New Roman" w:hAnsi="Times New Roman"/>
          <w:b w:val="0"/>
          <w:i w:val="0"/>
          <w:szCs w:val="28"/>
        </w:rPr>
        <w:t>Сочетания, перестановки и размещения.</w:t>
      </w:r>
    </w:p>
    <w:p w14:paraId="01F03426" w14:textId="77777777" w:rsidR="00FE65DF" w:rsidRDefault="00FE65DF" w:rsidP="00FE65DF">
      <w:pPr>
        <w:pStyle w:val="26"/>
        <w:numPr>
          <w:ilvl w:val="0"/>
          <w:numId w:val="10"/>
        </w:numPr>
        <w:spacing w:after="0"/>
        <w:ind w:left="0" w:firstLine="709"/>
        <w:rPr>
          <w:b w:val="0"/>
          <w:i w:val="0"/>
        </w:rPr>
      </w:pPr>
      <w:r>
        <w:rPr>
          <w:rFonts w:ascii="Times New Roman" w:hAnsi="Times New Roman"/>
          <w:b w:val="0"/>
          <w:i w:val="0"/>
          <w:szCs w:val="28"/>
        </w:rPr>
        <w:t>Основы теории вероятностей. Случайные события и операции над ними. Вероятностное пространство.</w:t>
      </w:r>
    </w:p>
    <w:p w14:paraId="770D568A" w14:textId="77777777" w:rsidR="00FE65DF" w:rsidRDefault="00FE65DF" w:rsidP="00FE65DF">
      <w:pPr>
        <w:pStyle w:val="26"/>
        <w:numPr>
          <w:ilvl w:val="0"/>
          <w:numId w:val="10"/>
        </w:numPr>
        <w:spacing w:after="0"/>
        <w:ind w:left="0" w:firstLine="709"/>
        <w:rPr>
          <w:b w:val="0"/>
          <w:i w:val="0"/>
        </w:rPr>
      </w:pPr>
      <w:r>
        <w:rPr>
          <w:rFonts w:ascii="Times New Roman" w:hAnsi="Times New Roman" w:cs="Times New Roman"/>
          <w:b w:val="0"/>
          <w:i w:val="0"/>
          <w:szCs w:val="28"/>
        </w:rPr>
        <w:t>Аксиомы и теоремы теории вероятностей.</w:t>
      </w:r>
    </w:p>
    <w:p w14:paraId="55BDE9F0" w14:textId="77777777" w:rsidR="00FE65DF" w:rsidRDefault="00FE65DF" w:rsidP="00FE65DF">
      <w:pPr>
        <w:pStyle w:val="26"/>
        <w:numPr>
          <w:ilvl w:val="0"/>
          <w:numId w:val="10"/>
        </w:numPr>
        <w:spacing w:after="0"/>
        <w:ind w:left="0" w:firstLine="709"/>
        <w:rPr>
          <w:b w:val="0"/>
          <w:i w:val="0"/>
        </w:rPr>
      </w:pPr>
      <w:r>
        <w:rPr>
          <w:rFonts w:ascii="Times New Roman" w:hAnsi="Times New Roman" w:cs="Times New Roman"/>
          <w:b w:val="0"/>
          <w:i w:val="0"/>
          <w:szCs w:val="28"/>
        </w:rPr>
        <w:t xml:space="preserve"> Меры тесноты связи между случайными величинами. Ковариация и корреляция.</w:t>
      </w:r>
    </w:p>
    <w:p w14:paraId="71C48C0D" w14:textId="77777777" w:rsidR="00FE65DF" w:rsidRDefault="00FE65DF" w:rsidP="00FE65DF">
      <w:pPr>
        <w:pStyle w:val="26"/>
        <w:numPr>
          <w:ilvl w:val="0"/>
          <w:numId w:val="10"/>
        </w:numPr>
        <w:spacing w:after="0"/>
        <w:ind w:left="0" w:firstLine="709"/>
        <w:rPr>
          <w:b w:val="0"/>
          <w:i w:val="0"/>
        </w:rPr>
      </w:pPr>
      <w:r>
        <w:rPr>
          <w:rFonts w:ascii="Times New Roman" w:hAnsi="Times New Roman" w:cs="Times New Roman"/>
          <w:b w:val="0"/>
          <w:i w:val="0"/>
          <w:szCs w:val="28"/>
        </w:rPr>
        <w:t>Основы математической статистики</w:t>
      </w:r>
    </w:p>
    <w:p w14:paraId="1C3DD632" w14:textId="5229CF81" w:rsidR="00FE65DF" w:rsidRDefault="00FE65DF" w:rsidP="00FE65DF">
      <w:pPr>
        <w:pStyle w:val="26"/>
        <w:numPr>
          <w:ilvl w:val="0"/>
          <w:numId w:val="10"/>
        </w:numPr>
        <w:spacing w:after="0"/>
        <w:ind w:left="0" w:firstLine="709"/>
        <w:rPr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 </w:t>
      </w:r>
      <w:r>
        <w:rPr>
          <w:rFonts w:ascii="Times New Roman" w:hAnsi="Times New Roman" w:cs="Times New Roman"/>
          <w:b w:val="0"/>
          <w:i w:val="0"/>
          <w:szCs w:val="28"/>
        </w:rPr>
        <w:t xml:space="preserve">Основные числовые характеристики выборки. </w:t>
      </w:r>
      <w:r w:rsidR="0082567C">
        <w:rPr>
          <w:rFonts w:ascii="Times New Roman" w:hAnsi="Times New Roman" w:cs="Times New Roman"/>
          <w:b w:val="0"/>
          <w:i w:val="0"/>
          <w:szCs w:val="28"/>
        </w:rPr>
        <w:t>Инструмент</w:t>
      </w:r>
      <w:r>
        <w:rPr>
          <w:rFonts w:ascii="Times New Roman" w:hAnsi="Times New Roman" w:cs="Times New Roman"/>
          <w:b w:val="0"/>
          <w:i w:val="0"/>
          <w:szCs w:val="28"/>
        </w:rPr>
        <w:t xml:space="preserve"> «Описательная статистика»</w:t>
      </w:r>
      <w:r>
        <w:rPr>
          <w:rFonts w:ascii="Times New Roman" w:hAnsi="Times New Roman"/>
          <w:b w:val="0"/>
          <w:i w:val="0"/>
          <w:szCs w:val="28"/>
        </w:rPr>
        <w:t>.</w:t>
      </w:r>
    </w:p>
    <w:p w14:paraId="0B4EFF3A" w14:textId="77777777" w:rsidR="00FE65DF" w:rsidRDefault="00FE65DF" w:rsidP="00FE65DF">
      <w:pPr>
        <w:pStyle w:val="afff2"/>
        <w:numPr>
          <w:ilvl w:val="0"/>
          <w:numId w:val="10"/>
        </w:numPr>
        <w:spacing w:after="0" w:line="36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8"/>
          <w:szCs w:val="28"/>
        </w:rPr>
        <w:t>Математические, статистические, текстовые и логические функции, их назначение. Примеры использования.</w:t>
      </w:r>
    </w:p>
    <w:p w14:paraId="4257A75C" w14:textId="0E258F7A" w:rsidR="00611D5D" w:rsidRPr="00A74721" w:rsidRDefault="00FE65DF" w:rsidP="00A74721">
      <w:pPr>
        <w:pStyle w:val="afff2"/>
        <w:numPr>
          <w:ilvl w:val="0"/>
          <w:numId w:val="10"/>
        </w:numPr>
        <w:spacing w:after="0" w:line="36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8"/>
          <w:szCs w:val="28"/>
        </w:rPr>
        <w:t xml:space="preserve">Средства языка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, ориентированных задач математической статистики.</w:t>
      </w:r>
    </w:p>
    <w:p w14:paraId="4262D10B" w14:textId="430F7065" w:rsidR="007643D5" w:rsidRDefault="00DC12EB">
      <w:pPr>
        <w:pStyle w:val="1"/>
        <w:spacing w:before="0" w:line="360" w:lineRule="auto"/>
        <w:jc w:val="both"/>
        <w:rPr>
          <w:rFonts w:eastAsia="Times New Roman"/>
          <w:color w:val="auto"/>
        </w:rPr>
      </w:pPr>
      <w:r w:rsidRPr="00FE65DF">
        <w:rPr>
          <w:rFonts w:ascii="Times New Roman" w:eastAsia="Times New Roman" w:hAnsi="Times New Roman" w:cs="Times New Roman"/>
          <w:color w:val="auto"/>
        </w:rPr>
        <w:lastRenderedPageBreak/>
        <w:t>8.</w:t>
      </w:r>
      <w:r>
        <w:rPr>
          <w:rFonts w:eastAsia="Times New Roman"/>
          <w:color w:val="auto"/>
        </w:rPr>
        <w:t xml:space="preserve"> </w:t>
      </w:r>
      <w:r>
        <w:rPr>
          <w:rFonts w:ascii="Times New Roman" w:eastAsia="Times New Roman" w:hAnsi="Times New Roman"/>
          <w:color w:val="auto"/>
        </w:rPr>
        <w:t>Перечень основной и дополнительной учебной литературы, необходимой для освоения дисциплины:</w:t>
      </w:r>
      <w:bookmarkEnd w:id="27"/>
      <w:bookmarkEnd w:id="28"/>
    </w:p>
    <w:p w14:paraId="63FA7B38" w14:textId="77777777" w:rsidR="007643D5" w:rsidRDefault="00DC12EB">
      <w:pPr>
        <w:pStyle w:val="10"/>
        <w:keepNext/>
        <w:keepLines/>
        <w:tabs>
          <w:tab w:val="clear" w:pos="709"/>
          <w:tab w:val="left" w:pos="360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а) основная литература:</w:t>
      </w:r>
    </w:p>
    <w:p w14:paraId="1B560696" w14:textId="078FCD56" w:rsidR="007643D5" w:rsidRDefault="00DC12EB" w:rsidP="00553521">
      <w:pPr>
        <w:pStyle w:val="10"/>
        <w:tabs>
          <w:tab w:val="clear" w:pos="709"/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Козлов А. Ю. Статистический анализ данных в MS Excel: учебное пособие / А. Ю. Козлов, В. С. </w:t>
      </w:r>
      <w:proofErr w:type="spellStart"/>
      <w:r>
        <w:rPr>
          <w:rFonts w:ascii="Times New Roman" w:hAnsi="Times New Roman"/>
          <w:bCs/>
          <w:sz w:val="28"/>
          <w:szCs w:val="28"/>
        </w:rPr>
        <w:t>Мхитарян</w:t>
      </w:r>
      <w:proofErr w:type="spellEnd"/>
      <w:r>
        <w:rPr>
          <w:rFonts w:ascii="Times New Roman" w:hAnsi="Times New Roman"/>
          <w:bCs/>
          <w:sz w:val="28"/>
          <w:szCs w:val="28"/>
        </w:rPr>
        <w:t>, В. Ф. Шишов. - Москва: Инфра-М, 2014. - 320 с. - Текст: непосредственный. - (Высшее образование: Бакалавриат). — То же. - 2022. - ЭБС ZNANIUN.com. - URL: https://znanium.com/catalog/product/1872730 (дата обращения: 12.12.2022). - Текст: электронный.</w:t>
      </w:r>
    </w:p>
    <w:p w14:paraId="4BAE4A65" w14:textId="33399EC1" w:rsidR="00611D5D" w:rsidRPr="00A74721" w:rsidRDefault="00DC12EB" w:rsidP="00A74721">
      <w:pPr>
        <w:pStyle w:val="10"/>
        <w:tabs>
          <w:tab w:val="clear" w:pos="709"/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Короткова М. А. Задачник по курсу "Математическая лингвистика и теория автоматов: учебное пособие / М. А. Короткова, Е. Е. Трифонова. — Москва: НИЯУ МИФИ, 2012. — 92 с.— ЭБС Лань. — URL: https://e.lanbook.com/book/75843 (дата обращения: 12.12.2022). — Текст: электронный.</w:t>
      </w:r>
    </w:p>
    <w:p w14:paraId="24B6B2B7" w14:textId="77777777" w:rsidR="007643D5" w:rsidRDefault="00DC12EB" w:rsidP="00553521">
      <w:pPr>
        <w:pStyle w:val="10"/>
        <w:tabs>
          <w:tab w:val="clear" w:pos="709"/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б) дополнительная литература</w:t>
      </w:r>
    </w:p>
    <w:p w14:paraId="0FF2CA42" w14:textId="7A0C4A96" w:rsidR="007643D5" w:rsidRDefault="00DC12EB" w:rsidP="00553521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Соловьев В. И. Анализ данных в экономике: теория вероятностей, прикладная статистика, обработка и визуализация данных в Microsoft Excel: учебник для направления бакалавриата "Экономика и управление" / В. И. Соловьев;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- Москва: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sz w:val="28"/>
          <w:szCs w:val="28"/>
        </w:rPr>
        <w:t>, 2019. - 498 с. - Текст: непосредственный. - То же. – 2021. - ЭБС BOOK.ru. - URL: https://book.ru/book/938856 (дата обращения: 12.12.2022). – Текст: электронный.</w:t>
      </w:r>
    </w:p>
    <w:p w14:paraId="70460D28" w14:textId="3B367CDB" w:rsidR="007643D5" w:rsidRDefault="00DC12EB" w:rsidP="00553521">
      <w:pPr>
        <w:pStyle w:val="afff2"/>
        <w:numPr>
          <w:ilvl w:val="0"/>
          <w:numId w:val="1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Калинина В. Н. Анализ данных: Компьютерный практикум: учебное пособие / В. Н. Калинина, В. И. Соловьев. — Москва: КНОРУС, 2017. — 166 с. — (Бакалавриат). — Текст: непосредственный. — То же. — ЭБС BOOK.ru. – URL: https://www.book.ru/book/929386 (дата обращения: 12.12.2022). — Текст: электронный.</w:t>
      </w:r>
    </w:p>
    <w:p w14:paraId="4A73A6CD" w14:textId="71B36499" w:rsidR="007643D5" w:rsidRDefault="00DC12EB" w:rsidP="00553521">
      <w:pPr>
        <w:pStyle w:val="afff2"/>
        <w:numPr>
          <w:ilvl w:val="0"/>
          <w:numId w:val="1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Миркин Б. Г. Введение в анализ данных: учебник и практикум для бакалавриата и магистратуры / Б. Г. Миркин. - Москва: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2019. - 174 с. – </w:t>
      </w:r>
      <w:r w:rsidR="00553521">
        <w:rPr>
          <w:rFonts w:ascii="Times New Roman" w:hAnsi="Times New Roman" w:cs="Times New Roman"/>
          <w:bCs/>
          <w:sz w:val="28"/>
          <w:szCs w:val="28"/>
        </w:rPr>
        <w:lastRenderedPageBreak/>
        <w:t>Текст</w:t>
      </w:r>
      <w:r>
        <w:rPr>
          <w:rFonts w:ascii="Times New Roman" w:hAnsi="Times New Roman" w:cs="Times New Roman"/>
          <w:bCs/>
          <w:sz w:val="28"/>
          <w:szCs w:val="28"/>
        </w:rPr>
        <w:t xml:space="preserve">: непосредственный. – То же. - 2022. — ЭБС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— URL: https://urait.ru/bcode/469306(дата обращения: 12.12.2022). — Тек</w:t>
      </w:r>
      <w:r w:rsidR="00553521">
        <w:rPr>
          <w:rFonts w:ascii="Times New Roman" w:hAnsi="Times New Roman" w:cs="Times New Roman"/>
          <w:bCs/>
          <w:sz w:val="28"/>
          <w:szCs w:val="28"/>
        </w:rPr>
        <w:t>ст</w:t>
      </w:r>
      <w:r>
        <w:rPr>
          <w:rFonts w:ascii="Times New Roman" w:hAnsi="Times New Roman" w:cs="Times New Roman"/>
          <w:bCs/>
          <w:sz w:val="28"/>
          <w:szCs w:val="28"/>
        </w:rPr>
        <w:t>: электронный.</w:t>
      </w:r>
    </w:p>
    <w:p w14:paraId="51D2D645" w14:textId="02B3FDAE" w:rsidR="007643D5" w:rsidRPr="0024558F" w:rsidRDefault="00DC12EB" w:rsidP="00553521">
      <w:pPr>
        <w:pStyle w:val="afff2"/>
        <w:numPr>
          <w:ilvl w:val="0"/>
          <w:numId w:val="11"/>
        </w:numPr>
        <w:spacing w:after="0" w:line="360" w:lineRule="auto"/>
        <w:ind w:left="0" w:firstLine="709"/>
        <w:contextualSpacing w:val="0"/>
        <w:jc w:val="both"/>
      </w:pPr>
      <w:bookmarkStart w:id="29" w:name="_Toc506459208"/>
      <w:r>
        <w:rPr>
          <w:rFonts w:ascii="Times New Roman" w:hAnsi="Times New Roman" w:cs="Times New Roman"/>
          <w:bCs/>
          <w:sz w:val="28"/>
          <w:szCs w:val="28"/>
        </w:rPr>
        <w:t xml:space="preserve">Сборник задач по курсу "Математика в экономике". В 3 ч. Ч. 3: Теория вероятностей: учебное пособие для студ.,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обуч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по спец. "Бух. учет, анализ и аудит", Финансы и кредит", "Налоги и налогообложение" и "Мировая экономика" / А. 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Браилов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А. С. Солодовников; под ред. В. А.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Бабайцева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В. Б.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Гисина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- Москва: Финансы и статистик</w:t>
      </w:r>
      <w:r w:rsidR="00553521">
        <w:rPr>
          <w:rFonts w:ascii="Times New Roman" w:hAnsi="Times New Roman" w:cs="Times New Roman"/>
          <w:bCs/>
          <w:sz w:val="28"/>
          <w:szCs w:val="28"/>
        </w:rPr>
        <w:t>а, 2013, 2017. - 125 с. – Текст</w:t>
      </w:r>
      <w:r>
        <w:rPr>
          <w:rFonts w:ascii="Times New Roman" w:hAnsi="Times New Roman" w:cs="Times New Roman"/>
          <w:bCs/>
          <w:sz w:val="28"/>
          <w:szCs w:val="28"/>
        </w:rPr>
        <w:t>: непосредственный.</w:t>
      </w:r>
      <w:bookmarkEnd w:id="29"/>
    </w:p>
    <w:p w14:paraId="01F47E14" w14:textId="77777777" w:rsidR="0024558F" w:rsidRDefault="0024558F" w:rsidP="00553521">
      <w:pPr>
        <w:pStyle w:val="afff2"/>
        <w:spacing w:after="0" w:line="360" w:lineRule="auto"/>
        <w:ind w:left="709"/>
        <w:contextualSpacing w:val="0"/>
        <w:jc w:val="both"/>
      </w:pPr>
    </w:p>
    <w:p w14:paraId="20730011" w14:textId="77777777" w:rsidR="007643D5" w:rsidRDefault="00DC12EB">
      <w:pPr>
        <w:pStyle w:val="1"/>
        <w:spacing w:before="0" w:line="360" w:lineRule="auto"/>
        <w:jc w:val="both"/>
        <w:rPr>
          <w:rFonts w:ascii="Times New Roman" w:hAnsi="Times New Roman"/>
        </w:rPr>
      </w:pPr>
      <w:bookmarkStart w:id="30" w:name="_Toc84176680"/>
      <w:r>
        <w:rPr>
          <w:rFonts w:ascii="Times New Roman" w:hAnsi="Times New Roman"/>
          <w:color w:val="auto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30"/>
    </w:p>
    <w:p w14:paraId="76D64E56" w14:textId="77777777" w:rsidR="007643D5" w:rsidRDefault="00DC12EB">
      <w:pPr>
        <w:pStyle w:val="140"/>
        <w:numPr>
          <w:ilvl w:val="0"/>
          <w:numId w:val="7"/>
        </w:numPr>
        <w:ind w:left="0" w:firstLine="709"/>
      </w:pPr>
      <w:r>
        <w:rPr>
          <w:szCs w:val="28"/>
        </w:rPr>
        <w:t xml:space="preserve">Сайт департамента анализа данных, принятия решений и финансовых технологий. </w:t>
      </w:r>
      <w:hyperlink r:id="rId11">
        <w:r>
          <w:rPr>
            <w:szCs w:val="28"/>
            <w:lang w:val="en-US"/>
          </w:rPr>
          <w:t>http</w:t>
        </w:r>
        <w:r>
          <w:rPr>
            <w:szCs w:val="28"/>
          </w:rPr>
          <w:t>://</w:t>
        </w:r>
        <w:r>
          <w:rPr>
            <w:szCs w:val="28"/>
            <w:lang w:val="en-US"/>
          </w:rPr>
          <w:t>www</w:t>
        </w:r>
        <w:r>
          <w:rPr>
            <w:szCs w:val="28"/>
          </w:rPr>
          <w:t>.</w:t>
        </w:r>
        <w:r>
          <w:rPr>
            <w:szCs w:val="28"/>
            <w:lang w:val="en-US"/>
          </w:rPr>
          <w:t>fa</w:t>
        </w:r>
        <w:r>
          <w:rPr>
            <w:szCs w:val="28"/>
          </w:rPr>
          <w:t>.</w:t>
        </w:r>
        <w:proofErr w:type="spellStart"/>
        <w:r>
          <w:rPr>
            <w:szCs w:val="28"/>
            <w:lang w:val="en-US"/>
          </w:rPr>
          <w:t>ru</w:t>
        </w:r>
        <w:proofErr w:type="spellEnd"/>
        <w:r>
          <w:rPr>
            <w:szCs w:val="28"/>
          </w:rPr>
          <w:t>/</w:t>
        </w:r>
        <w:r>
          <w:rPr>
            <w:szCs w:val="28"/>
            <w:lang w:val="en-US"/>
          </w:rPr>
          <w:t>org</w:t>
        </w:r>
        <w:r>
          <w:rPr>
            <w:szCs w:val="28"/>
          </w:rPr>
          <w:t>/</w:t>
        </w:r>
        <w:r>
          <w:rPr>
            <w:szCs w:val="28"/>
            <w:lang w:val="en-US"/>
          </w:rPr>
          <w:t>dep</w:t>
        </w:r>
        <w:r>
          <w:rPr>
            <w:szCs w:val="28"/>
          </w:rPr>
          <w:t>/</w:t>
        </w:r>
        <w:proofErr w:type="spellStart"/>
        <w:r>
          <w:rPr>
            <w:szCs w:val="28"/>
            <w:lang w:val="en-US"/>
          </w:rPr>
          <w:t>findata</w:t>
        </w:r>
        <w:proofErr w:type="spellEnd"/>
        <w:r>
          <w:rPr>
            <w:szCs w:val="28"/>
          </w:rPr>
          <w:t>/</w:t>
        </w:r>
      </w:hyperlink>
    </w:p>
    <w:p w14:paraId="168821FF" w14:textId="77777777" w:rsidR="007643D5" w:rsidRDefault="00DC12EB">
      <w:pPr>
        <w:pStyle w:val="afff2"/>
        <w:numPr>
          <w:ilvl w:val="0"/>
          <w:numId w:val="7"/>
        </w:numPr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bookmarkStart w:id="31" w:name="_Toc8417668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14:paraId="7F8CE4B6" w14:textId="77777777" w:rsidR="007643D5" w:rsidRDefault="00DC12EB">
      <w:pPr>
        <w:pStyle w:val="afff2"/>
        <w:numPr>
          <w:ilvl w:val="0"/>
          <w:numId w:val="7"/>
        </w:numPr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Электронно-библиотечная система BOOK.RU http://www.book.ru</w:t>
      </w:r>
    </w:p>
    <w:p w14:paraId="5B2F1958" w14:textId="77777777" w:rsidR="007643D5" w:rsidRDefault="00DC12EB">
      <w:pPr>
        <w:pStyle w:val="afff2"/>
        <w:numPr>
          <w:ilvl w:val="0"/>
          <w:numId w:val="7"/>
        </w:numPr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38EC2F4B" w14:textId="77777777" w:rsidR="007643D5" w:rsidRDefault="00DC12EB">
      <w:pPr>
        <w:pStyle w:val="afff2"/>
        <w:numPr>
          <w:ilvl w:val="0"/>
          <w:numId w:val="7"/>
        </w:numPr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Znanium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http://www.znanium.com</w:t>
      </w:r>
    </w:p>
    <w:p w14:paraId="57DF206B" w14:textId="77777777" w:rsidR="007643D5" w:rsidRDefault="00DC12EB">
      <w:pPr>
        <w:pStyle w:val="afff2"/>
        <w:numPr>
          <w:ilvl w:val="0"/>
          <w:numId w:val="7"/>
        </w:numPr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14:paraId="25EB9059" w14:textId="77777777" w:rsidR="007643D5" w:rsidRDefault="00DC12EB">
      <w:pPr>
        <w:pStyle w:val="afff2"/>
        <w:numPr>
          <w:ilvl w:val="0"/>
          <w:numId w:val="7"/>
        </w:numPr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14:paraId="590D7A40" w14:textId="77777777" w:rsidR="007643D5" w:rsidRDefault="00DC12EB">
      <w:pPr>
        <w:pStyle w:val="afff2"/>
        <w:numPr>
          <w:ilvl w:val="0"/>
          <w:numId w:val="7"/>
        </w:numPr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14:paraId="7517D3DF" w14:textId="77777777" w:rsidR="007643D5" w:rsidRDefault="00DC12EB">
      <w:pPr>
        <w:pStyle w:val="afff2"/>
        <w:numPr>
          <w:ilvl w:val="0"/>
          <w:numId w:val="7"/>
        </w:numPr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14:paraId="2E27FE0F" w14:textId="77777777" w:rsidR="007643D5" w:rsidRDefault="00DC12EB">
      <w:pPr>
        <w:pStyle w:val="afff2"/>
        <w:numPr>
          <w:ilvl w:val="0"/>
          <w:numId w:val="7"/>
        </w:numPr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Деловая онлайн-библиотека Alpina Digital http://lib.alpinadigital.ru/</w:t>
      </w:r>
    </w:p>
    <w:p w14:paraId="4F4A5C97" w14:textId="77777777" w:rsidR="007643D5" w:rsidRDefault="00DC12EB">
      <w:pPr>
        <w:pStyle w:val="afff2"/>
        <w:numPr>
          <w:ilvl w:val="0"/>
          <w:numId w:val="7"/>
        </w:numPr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Научная электронная библиотека eLibrary.ru http://elibrary.ru</w:t>
      </w:r>
    </w:p>
    <w:p w14:paraId="72CEF035" w14:textId="77777777" w:rsidR="007643D5" w:rsidRDefault="00DC12EB">
      <w:pPr>
        <w:pStyle w:val="afff2"/>
        <w:numPr>
          <w:ilvl w:val="0"/>
          <w:numId w:val="7"/>
        </w:numPr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Национальная электронная библиотека http://нэб.рф/</w:t>
      </w:r>
    </w:p>
    <w:p w14:paraId="07E21BEA" w14:textId="77777777" w:rsidR="007643D5" w:rsidRDefault="00DC12EB">
      <w:pPr>
        <w:pStyle w:val="afff2"/>
        <w:numPr>
          <w:ilvl w:val="0"/>
          <w:numId w:val="7"/>
        </w:numPr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0855A0D3" w14:textId="77777777" w:rsidR="007643D5" w:rsidRDefault="00DC12EB">
      <w:pPr>
        <w:pStyle w:val="afff2"/>
        <w:numPr>
          <w:ilvl w:val="0"/>
          <w:numId w:val="7"/>
        </w:numPr>
        <w:spacing w:after="0" w:line="360" w:lineRule="auto"/>
        <w:ind w:left="0" w:firstLine="709"/>
        <w:contextualSpacing w:val="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СПАРК </w:t>
      </w:r>
      <w:hyperlink r:id="rId12">
        <w:r>
          <w:rPr>
            <w:rFonts w:ascii="Times New Roman" w:eastAsia="Times New Roman" w:hAnsi="Times New Roman"/>
            <w:sz w:val="28"/>
            <w:szCs w:val="28"/>
          </w:rPr>
          <w:t>https://spark-interfax.ru/</w:t>
        </w:r>
      </w:hyperlink>
    </w:p>
    <w:p w14:paraId="580776B3" w14:textId="77777777" w:rsidR="007643D5" w:rsidRPr="00322019" w:rsidRDefault="00DC12EB">
      <w:pPr>
        <w:pStyle w:val="afff2"/>
        <w:numPr>
          <w:ilvl w:val="0"/>
          <w:numId w:val="7"/>
        </w:numPr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Academic Reference http://ar.cnki.net/ACADREF</w:t>
      </w:r>
    </w:p>
    <w:p w14:paraId="316185C6" w14:textId="77777777" w:rsidR="007643D5" w:rsidRDefault="00DC12EB">
      <w:pPr>
        <w:pStyle w:val="afff2"/>
        <w:numPr>
          <w:ilvl w:val="0"/>
          <w:numId w:val="7"/>
        </w:numPr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Springer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Springer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eBooks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http://link.springer.com/</w:t>
      </w:r>
    </w:p>
    <w:p w14:paraId="0555C11E" w14:textId="77777777" w:rsidR="007643D5" w:rsidRPr="00322019" w:rsidRDefault="00DC12EB">
      <w:pPr>
        <w:pStyle w:val="afff2"/>
        <w:numPr>
          <w:ilvl w:val="0"/>
          <w:numId w:val="7"/>
        </w:numPr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Web of Science http://apps.webofknowledge.com</w:t>
      </w:r>
    </w:p>
    <w:p w14:paraId="30DC28E2" w14:textId="77777777" w:rsidR="00A74721" w:rsidRPr="00086E6F" w:rsidRDefault="00A74721">
      <w:pPr>
        <w:pStyle w:val="1"/>
        <w:shd w:val="clear" w:color="auto" w:fill="FFFFFF" w:themeFill="background1"/>
        <w:spacing w:before="0" w:line="360" w:lineRule="auto"/>
        <w:jc w:val="both"/>
        <w:rPr>
          <w:rFonts w:ascii="Times New Roman" w:hAnsi="Times New Roman" w:cs="Times New Roman"/>
          <w:color w:val="auto"/>
          <w:lang w:val="en-US"/>
        </w:rPr>
      </w:pPr>
    </w:p>
    <w:p w14:paraId="45DE5A9D" w14:textId="05308147" w:rsidR="007643D5" w:rsidRDefault="00DC12EB">
      <w:pPr>
        <w:pStyle w:val="1"/>
        <w:shd w:val="clear" w:color="auto" w:fill="FFFFFF" w:themeFill="background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10. </w:t>
      </w:r>
      <w:bookmarkStart w:id="32" w:name="_Toc485836360"/>
      <w:r>
        <w:rPr>
          <w:rFonts w:ascii="Times New Roman" w:hAnsi="Times New Roman" w:cs="Times New Roman"/>
          <w:color w:val="auto"/>
        </w:rPr>
        <w:t>Методические указания для обучающихся по освоению дисциплины</w:t>
      </w:r>
      <w:bookmarkEnd w:id="31"/>
      <w:bookmarkEnd w:id="32"/>
    </w:p>
    <w:p w14:paraId="7E471425" w14:textId="77777777" w:rsidR="007643D5" w:rsidRDefault="00DC12EB" w:rsidP="00553521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аудиторно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внеаудиторно</w:t>
      </w:r>
      <w:proofErr w:type="spellEnd"/>
      <w:r>
        <w:rPr>
          <w:rFonts w:ascii="Times New Roman" w:hAnsi="Times New Roman" w:cs="Times New Roman"/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 и практических занятий.</w:t>
      </w:r>
    </w:p>
    <w:p w14:paraId="07DCCADA" w14:textId="77777777" w:rsidR="007643D5" w:rsidRDefault="00DC12EB" w:rsidP="00553521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сопоставить с учебниками и учебными пособиями и в случае расхождений проконсультироваться с преподавателем.</w:t>
      </w:r>
    </w:p>
    <w:p w14:paraId="3C5EC6F7" w14:textId="77777777" w:rsidR="007643D5" w:rsidRDefault="00DC12EB">
      <w:pPr>
        <w:pStyle w:val="10"/>
        <w:keepNext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Методические указания по проведению практических занятий</w:t>
      </w:r>
    </w:p>
    <w:p w14:paraId="1B03CD4C" w14:textId="77777777" w:rsidR="007643D5" w:rsidRDefault="00DC12EB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структуре практические занятия следует разделить на учебные и контрольные.</w:t>
      </w:r>
    </w:p>
    <w:p w14:paraId="7BE78EBC" w14:textId="77777777" w:rsidR="007643D5" w:rsidRDefault="00DC12EB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Учебные практические занятия</w:t>
      </w:r>
      <w:r>
        <w:rPr>
          <w:rFonts w:ascii="Times New Roman" w:hAnsi="Times New Roman" w:cs="Times New Roman"/>
          <w:sz w:val="28"/>
          <w:szCs w:val="28"/>
        </w:rPr>
        <w:t xml:space="preserve"> структурно состоят из следующих компонент:</w:t>
      </w:r>
    </w:p>
    <w:p w14:paraId="7D5BAFFD" w14:textId="77777777" w:rsidR="007643D5" w:rsidRDefault="00DC12EB">
      <w:pPr>
        <w:pStyle w:val="afff2"/>
        <w:numPr>
          <w:ilvl w:val="0"/>
          <w:numId w:val="4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проверка наличия выполненного задания самостоятельной работы каждого студента;</w:t>
      </w:r>
    </w:p>
    <w:p w14:paraId="417B7A1E" w14:textId="77777777" w:rsidR="007643D5" w:rsidRDefault="00DC12EB">
      <w:pPr>
        <w:pStyle w:val="afff2"/>
        <w:numPr>
          <w:ilvl w:val="0"/>
          <w:numId w:val="4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выборочная проверка корректности выполнения домашнего задания;</w:t>
      </w:r>
    </w:p>
    <w:p w14:paraId="39089875" w14:textId="77777777" w:rsidR="007643D5" w:rsidRDefault="00DC12EB">
      <w:pPr>
        <w:pStyle w:val="afff2"/>
        <w:numPr>
          <w:ilvl w:val="0"/>
          <w:numId w:val="4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разбор типичных ошибок, возникших в самостоятельной работе;</w:t>
      </w:r>
    </w:p>
    <w:p w14:paraId="19CD85E4" w14:textId="77777777" w:rsidR="007643D5" w:rsidRDefault="00DC12EB">
      <w:pPr>
        <w:pStyle w:val="afff2"/>
        <w:numPr>
          <w:ilvl w:val="0"/>
          <w:numId w:val="4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теоретических вопросов, связанных с текущим практическим занятием;</w:t>
      </w:r>
    </w:p>
    <w:p w14:paraId="7C9636F1" w14:textId="77777777" w:rsidR="007643D5" w:rsidRDefault="00DC12EB">
      <w:pPr>
        <w:pStyle w:val="afff2"/>
        <w:numPr>
          <w:ilvl w:val="0"/>
          <w:numId w:val="4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разбор методов выполнения практических заданий и решения задач;</w:t>
      </w:r>
    </w:p>
    <w:p w14:paraId="29C6C7D1" w14:textId="77777777" w:rsidR="007643D5" w:rsidRDefault="00DC12EB">
      <w:pPr>
        <w:pStyle w:val="afff2"/>
        <w:numPr>
          <w:ilvl w:val="0"/>
          <w:numId w:val="4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корректировка заданий для самостоятельной работы студентов;</w:t>
      </w:r>
    </w:p>
    <w:p w14:paraId="49EC77F7" w14:textId="77777777" w:rsidR="007643D5" w:rsidRDefault="00DC12EB">
      <w:pPr>
        <w:pStyle w:val="afff2"/>
        <w:numPr>
          <w:ilvl w:val="0"/>
          <w:numId w:val="4"/>
        </w:numPr>
        <w:spacing w:after="0" w:line="360" w:lineRule="auto"/>
        <w:ind w:left="0" w:firstLine="709"/>
        <w:contextualSpacing w:val="0"/>
        <w:jc w:val="both"/>
      </w:pPr>
      <w:r>
        <w:rPr>
          <w:rFonts w:ascii="Times New Roman" w:hAnsi="Times New Roman" w:cs="Times New Roman"/>
          <w:sz w:val="28"/>
          <w:szCs w:val="28"/>
        </w:rPr>
        <w:t>интерактивная форма – решение лабораторных (практических) работ по тематике занятия в малых группах (2-4 студента).</w:t>
      </w:r>
    </w:p>
    <w:p w14:paraId="0FC30CCF" w14:textId="77777777" w:rsidR="007643D5" w:rsidRDefault="00DC12EB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Контрольные практические занятия</w:t>
      </w:r>
      <w:r>
        <w:rPr>
          <w:rFonts w:ascii="Times New Roman" w:hAnsi="Times New Roman" w:cs="Times New Roman"/>
          <w:sz w:val="28"/>
          <w:szCs w:val="28"/>
        </w:rPr>
        <w:t xml:space="preserve"> структурно состоят из следующих компонент:</w:t>
      </w:r>
    </w:p>
    <w:p w14:paraId="48CF1F04" w14:textId="77777777" w:rsidR="007643D5" w:rsidRDefault="00DC12EB">
      <w:pPr>
        <w:pStyle w:val="afff2"/>
        <w:numPr>
          <w:ilvl w:val="0"/>
          <w:numId w:val="5"/>
        </w:numPr>
        <w:spacing w:after="0" w:line="360" w:lineRule="auto"/>
        <w:ind w:left="0" w:firstLine="709"/>
        <w:contextualSpacing w:val="0"/>
        <w:jc w:val="both"/>
      </w:pPr>
      <w:r>
        <w:rPr>
          <w:rFonts w:ascii="Times New Roman" w:hAnsi="Times New Roman" w:cs="Times New Roman"/>
          <w:sz w:val="28"/>
          <w:szCs w:val="28"/>
        </w:rPr>
        <w:t>проведение аудиторной контрольной работы;</w:t>
      </w:r>
    </w:p>
    <w:p w14:paraId="4CE5B0AC" w14:textId="77777777" w:rsidR="007643D5" w:rsidRDefault="00DC12EB">
      <w:pPr>
        <w:pStyle w:val="afff2"/>
        <w:numPr>
          <w:ilvl w:val="0"/>
          <w:numId w:val="5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 и разбор типичных ошибок, возникших при выполнении контрольной работы;</w:t>
      </w:r>
    </w:p>
    <w:p w14:paraId="22B7969F" w14:textId="77777777" w:rsidR="007643D5" w:rsidRDefault="00DC12EB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следовать указаниям преподавателя к решению лабораторных работ. После занятий необходимо просмотреть полученные решения и восстановить имеющиеся пробелы или закончить решение. В случае затруднений отметить соответствующие задания и обратиться за консультацией к преподавателю. </w:t>
      </w:r>
    </w:p>
    <w:p w14:paraId="781A06F5" w14:textId="1686DCDB" w:rsidR="007643D5" w:rsidRDefault="00DC12EB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занятия проходят, как правило, в интерактивной форме. Наряду с правильностью решения преподаватель учитывает также и активность студентов, направленную на решение предложенных задач.</w:t>
      </w:r>
    </w:p>
    <w:p w14:paraId="4ED36E69" w14:textId="77777777" w:rsidR="00611D5D" w:rsidRDefault="00611D5D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F74B59" w14:textId="77777777" w:rsidR="00A74721" w:rsidRDefault="00A74721" w:rsidP="00A74721">
      <w:pPr>
        <w:widowControl w:val="0"/>
        <w:spacing w:line="360" w:lineRule="auto"/>
        <w:ind w:left="32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1E80C827" w14:textId="77777777" w:rsidR="00A74721" w:rsidRDefault="00A74721" w:rsidP="00A74721">
      <w:pPr>
        <w:widowControl w:val="0"/>
        <w:spacing w:line="360" w:lineRule="auto"/>
        <w:ind w:left="32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60831A6" w14:textId="77777777" w:rsidR="00A74721" w:rsidRDefault="00A74721" w:rsidP="00A74721">
      <w:pPr>
        <w:widowControl w:val="0"/>
        <w:spacing w:line="360" w:lineRule="auto"/>
        <w:ind w:left="32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1989E3DC" w14:textId="5FA95869" w:rsidR="007643D5" w:rsidRPr="00A74721" w:rsidRDefault="00A74721" w:rsidP="00A74721">
      <w:pPr>
        <w:widowControl w:val="0"/>
        <w:spacing w:line="276" w:lineRule="auto"/>
        <w:jc w:val="both"/>
        <w:outlineLvl w:val="0"/>
        <w:rPr>
          <w:rFonts w:ascii="Times New Roman" w:hAnsi="Times New Roman"/>
          <w:sz w:val="28"/>
          <w:szCs w:val="28"/>
        </w:rPr>
      </w:pPr>
      <w:bookmarkStart w:id="33" w:name="_Toc84176682"/>
      <w:bookmarkStart w:id="34" w:name="_Toc3995516"/>
      <w:bookmarkStart w:id="35" w:name="_Toc485836362"/>
      <w:r w:rsidRPr="00A74721">
        <w:rPr>
          <w:rFonts w:ascii="Times New Roman" w:hAnsi="Times New Roman" w:cs="Times New Roman"/>
          <w:b/>
          <w:sz w:val="28"/>
          <w:szCs w:val="28"/>
        </w:rPr>
        <w:lastRenderedPageBreak/>
        <w:t>11.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12EB" w:rsidRPr="00A74721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33"/>
      <w:bookmarkEnd w:id="34"/>
    </w:p>
    <w:p w14:paraId="59F73654" w14:textId="15952D51" w:rsidR="007643D5" w:rsidRDefault="00DC12EB">
      <w:pPr>
        <w:pStyle w:val="10"/>
        <w:keepNext/>
        <w:widowControl w:val="0"/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bookmarkStart w:id="36" w:name="_Toc84176683"/>
      <w:bookmarkStart w:id="37" w:name="_Toc3995517"/>
      <w:bookmarkStart w:id="38" w:name="_Toc531686467"/>
      <w:bookmarkStart w:id="39" w:name="_Toc531614950"/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11. 1. Комплект лицензионного программного обеспечения</w:t>
      </w:r>
      <w:bookmarkEnd w:id="36"/>
      <w:bookmarkEnd w:id="37"/>
      <w:bookmarkEnd w:id="38"/>
      <w:bookmarkEnd w:id="39"/>
    </w:p>
    <w:p w14:paraId="7BEC1253" w14:textId="009A5D31" w:rsidR="007643D5" w:rsidRPr="00611D5D" w:rsidRDefault="00DC12EB">
      <w:pPr>
        <w:pStyle w:val="10"/>
        <w:keepNext/>
        <w:widowControl w:val="0"/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bookmarkStart w:id="40" w:name="_Toc84176684"/>
      <w:bookmarkStart w:id="41" w:name="_Toc3995518"/>
      <w:bookmarkStart w:id="42" w:name="_Toc531686468"/>
      <w:bookmarkStart w:id="43" w:name="_Toc531614951"/>
      <w:r w:rsidRPr="00611D5D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Windows</w:t>
      </w:r>
      <w:r w:rsidRPr="00611D5D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Microsoft</w:t>
      </w:r>
      <w:r w:rsidR="0024558F" w:rsidRPr="00611D5D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Office</w:t>
      </w:r>
      <w:r w:rsidRPr="00611D5D">
        <w:rPr>
          <w:rFonts w:ascii="Times New Roman" w:eastAsia="Calibri" w:hAnsi="Times New Roman" w:cs="Times New Roman"/>
          <w:bCs/>
          <w:kern w:val="2"/>
          <w:sz w:val="28"/>
          <w:szCs w:val="28"/>
        </w:rPr>
        <w:t>.</w:t>
      </w:r>
      <w:bookmarkEnd w:id="40"/>
      <w:bookmarkEnd w:id="41"/>
      <w:bookmarkEnd w:id="42"/>
      <w:bookmarkEnd w:id="43"/>
    </w:p>
    <w:p w14:paraId="2A87E3E1" w14:textId="3393F294" w:rsidR="007643D5" w:rsidRPr="00611D5D" w:rsidRDefault="00DC12EB">
      <w:pPr>
        <w:pStyle w:val="10"/>
        <w:keepNext/>
        <w:widowControl w:val="0"/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bookmarkStart w:id="44" w:name="_Toc84176685"/>
      <w:bookmarkStart w:id="45" w:name="_Toc3995519"/>
      <w:bookmarkStart w:id="46" w:name="_Toc531686469"/>
      <w:bookmarkStart w:id="47" w:name="_Toc531614952"/>
      <w:r w:rsidRPr="00611D5D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2.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Антивирус</w:t>
      </w:r>
      <w:r w:rsidRPr="00611D5D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</w:t>
      </w:r>
      <w:bookmarkEnd w:id="44"/>
      <w:bookmarkEnd w:id="45"/>
      <w:bookmarkEnd w:id="46"/>
      <w:bookmarkEnd w:id="47"/>
      <w:r w:rsidR="0024558F" w:rsidRPr="000B6B0C"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Kaspersky</w:t>
      </w:r>
    </w:p>
    <w:p w14:paraId="3A3DED9B" w14:textId="77777777" w:rsidR="007643D5" w:rsidRDefault="00DC12EB" w:rsidP="00611D5D">
      <w:pPr>
        <w:pStyle w:val="10"/>
        <w:keepNext/>
        <w:widowControl w:val="0"/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bookmarkStart w:id="48" w:name="_Toc84176686"/>
      <w:bookmarkStart w:id="49" w:name="_Toc3995520"/>
      <w:bookmarkStart w:id="50" w:name="_Toc531686470"/>
      <w:bookmarkStart w:id="51" w:name="_Toc531614953"/>
      <w:r w:rsidRPr="00611D5D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 xml:space="preserve">11.2. </w:t>
      </w:r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8"/>
      <w:bookmarkEnd w:id="49"/>
      <w:bookmarkEnd w:id="50"/>
      <w:bookmarkEnd w:id="51"/>
    </w:p>
    <w:p w14:paraId="74D115FE" w14:textId="77777777" w:rsidR="007643D5" w:rsidRDefault="00DC12EB">
      <w:pPr>
        <w:pStyle w:val="10"/>
        <w:widowControl w:val="0"/>
        <w:shd w:val="clear" w:color="auto" w:fill="FFFFFF"/>
        <w:tabs>
          <w:tab w:val="clear" w:pos="709"/>
          <w:tab w:val="left" w:pos="4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445A471" w14:textId="77777777" w:rsidR="007643D5" w:rsidRDefault="00DC12EB">
      <w:pPr>
        <w:pStyle w:val="10"/>
        <w:widowControl w:val="0"/>
        <w:shd w:val="clear" w:color="auto" w:fill="FFFFFF"/>
        <w:tabs>
          <w:tab w:val="clear" w:pos="709"/>
          <w:tab w:val="left" w:pos="4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4EC23D92" w14:textId="77777777" w:rsidR="007643D5" w:rsidRDefault="00DC12EB">
      <w:pPr>
        <w:pStyle w:val="10"/>
        <w:widowControl w:val="0"/>
        <w:shd w:val="clear" w:color="auto" w:fill="FFFFFF"/>
        <w:tabs>
          <w:tab w:val="clear" w:pos="709"/>
          <w:tab w:val="left" w:pos="442"/>
        </w:tabs>
        <w:spacing w:after="0" w:line="360" w:lineRule="auto"/>
        <w:ind w:firstLine="709"/>
        <w:jc w:val="both"/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13">
        <w:r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http</w:t>
        </w:r>
        <w:r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://</w:t>
        </w:r>
        <w:proofErr w:type="spellStart"/>
        <w:r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.</w:t>
        </w:r>
        <w:proofErr w:type="spellStart"/>
        <w:r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.</w:t>
        </w:r>
        <w:r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org</w:t>
        </w:r>
        <w:r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/</w:t>
        </w:r>
        <w:r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</w:t>
        </w:r>
        <w:r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/</w:t>
        </w:r>
        <w:r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0CC0DE90" w14:textId="77777777" w:rsidR="007643D5" w:rsidRDefault="00DC12EB">
      <w:pPr>
        <w:pStyle w:val="10"/>
        <w:widowControl w:val="0"/>
        <w:shd w:val="clear" w:color="auto" w:fill="FFFFFF"/>
        <w:tabs>
          <w:tab w:val="clear" w:pos="709"/>
          <w:tab w:val="left" w:pos="4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bCs/>
          <w:sz w:val="28"/>
          <w:szCs w:val="28"/>
        </w:rPr>
        <w:t>://</w:t>
      </w: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5E26E997" w14:textId="77777777" w:rsidR="007643D5" w:rsidRDefault="00DC12EB">
      <w:pPr>
        <w:pStyle w:val="10"/>
        <w:widowControl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5. </w:t>
      </w:r>
      <w:r>
        <w:rPr>
          <w:rFonts w:ascii="Times New Roman" w:eastAsia="Calibri" w:hAnsi="Times New Roman" w:cs="Times New Roman"/>
          <w:sz w:val="28"/>
          <w:szCs w:val="28"/>
        </w:rPr>
        <w:t>Система информационно-аналитического агентства «Bloomberg»;</w:t>
      </w:r>
    </w:p>
    <w:p w14:paraId="15DC374D" w14:textId="77777777" w:rsidR="007643D5" w:rsidRDefault="00DC12EB">
      <w:pPr>
        <w:pStyle w:val="10"/>
        <w:widowControl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6.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Свободная среда разработки программного обеспечения с открытым исходным кодом для языка программирования R «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RStudio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3C423899" w14:textId="77777777" w:rsidR="007643D5" w:rsidRDefault="00DC12EB">
      <w:pPr>
        <w:pStyle w:val="10"/>
        <w:widowControl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 Программный пакет для статистического анализа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Statistica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3822531" w14:textId="77777777" w:rsidR="007643D5" w:rsidRDefault="00DC12EB">
      <w:pPr>
        <w:pStyle w:val="10"/>
        <w:widowControl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8. Прикладной программный пакет для эконометрического моделирования «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Gretl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7C0FEDC" w14:textId="77777777" w:rsidR="00862378" w:rsidRDefault="00DC12EB" w:rsidP="00862378">
      <w:pPr>
        <w:pStyle w:val="10"/>
        <w:widowControl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9. Среда моделирования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MatLab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».</w:t>
      </w:r>
      <w:bookmarkStart w:id="52" w:name="_Toc71717199"/>
      <w:bookmarkStart w:id="53" w:name="_Toc84176687"/>
    </w:p>
    <w:p w14:paraId="30F3CE41" w14:textId="327EDBBF" w:rsidR="007643D5" w:rsidRDefault="00DC12EB" w:rsidP="00862378">
      <w:pPr>
        <w:pStyle w:val="10"/>
        <w:widowControl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>11.3. Сертифицированные программные и аппаратные средства защиты информации</w:t>
      </w:r>
      <w:bookmarkEnd w:id="52"/>
      <w:bookmarkEnd w:id="53"/>
    </w:p>
    <w:p w14:paraId="143C5853" w14:textId="2F734953" w:rsidR="007643D5" w:rsidRDefault="0024558F">
      <w:pPr>
        <w:pStyle w:val="10"/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7472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74721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81FA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C12EB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DC12E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663F4A8" w14:textId="77777777" w:rsidR="00A74721" w:rsidRDefault="00A74721" w:rsidP="00A74721">
      <w:pPr>
        <w:pStyle w:val="10"/>
        <w:widowControl w:val="0"/>
        <w:spacing w:after="0" w:line="360" w:lineRule="auto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54" w:name="_Toc84176688"/>
      <w:bookmarkStart w:id="55" w:name="_Toc3995521"/>
      <w:bookmarkEnd w:id="35"/>
    </w:p>
    <w:p w14:paraId="6A153148" w14:textId="2278911E" w:rsidR="007643D5" w:rsidRDefault="00A74721" w:rsidP="00A74721">
      <w:pPr>
        <w:pStyle w:val="10"/>
        <w:widowControl w:val="0"/>
        <w:spacing w:after="0" w:line="360" w:lineRule="auto"/>
        <w:jc w:val="both"/>
        <w:outlineLvl w:val="0"/>
      </w:pPr>
      <w:r>
        <w:rPr>
          <w:rFonts w:ascii="Times New Roman" w:eastAsia="Calibri" w:hAnsi="Times New Roman" w:cs="Times New Roman"/>
          <w:b/>
          <w:sz w:val="28"/>
          <w:szCs w:val="28"/>
        </w:rPr>
        <w:t>12.</w:t>
      </w:r>
      <w:r w:rsidR="00DC12EB">
        <w:rPr>
          <w:rFonts w:ascii="Times New Roman" w:eastAsia="Calibri" w:hAnsi="Times New Roman" w:cs="Times New Roman"/>
          <w:b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4"/>
      <w:bookmarkEnd w:id="55"/>
    </w:p>
    <w:p w14:paraId="4A107BC9" w14:textId="78810E71" w:rsidR="007643D5" w:rsidRDefault="00DC12EB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Для освоения дисциплины необходим компьютер. При этом возможно использование компьютеров</w:t>
      </w:r>
      <w:r w:rsidR="00481FA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 компьютерных классах университета. </w:t>
      </w:r>
    </w:p>
    <w:p w14:paraId="7569A5AF" w14:textId="77777777" w:rsidR="007643D5" w:rsidRDefault="00DC12EB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Все изучаемые технологии доступны на личных компьютерах студентов.</w:t>
      </w:r>
    </w:p>
    <w:sectPr w:rsidR="007643D5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1134" w:right="851" w:bottom="1134" w:left="1418" w:header="709" w:footer="709" w:gutter="0"/>
      <w:pgNumType w:start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0496E0" w14:textId="77777777" w:rsidR="00E4091B" w:rsidRDefault="00E4091B">
      <w:r>
        <w:separator/>
      </w:r>
    </w:p>
  </w:endnote>
  <w:endnote w:type="continuationSeparator" w:id="0">
    <w:p w14:paraId="0EA41847" w14:textId="77777777" w:rsidR="00E4091B" w:rsidRDefault="00E4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3AF0C" w14:textId="77777777" w:rsidR="00611D5D" w:rsidRDefault="00611D5D">
    <w:pPr>
      <w:pStyle w:val="a9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D5BDEE5" wp14:editId="7882F42B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20E3CBC" w14:textId="77777777" w:rsidR="00611D5D" w:rsidRDefault="00611D5D">
                          <w:pPr>
                            <w:pStyle w:val="a9"/>
                            <w:rPr>
                              <w:rStyle w:val="aa"/>
                            </w:rPr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>
                            <w:rPr>
                              <w:rStyle w:val="aa"/>
                            </w:rPr>
                            <w:t>0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6D5BDEE5" id="_x0000_t202" coordsize="21600,21600" o:spt="202" path="m,l,21600r21600,l21600,xe">
              <v:stroke joinstyle="miter"/>
              <v:path gradientshapeok="t" o:connecttype="rect"/>
            </v:shapetype>
            <v:shape id="Врезка3" o:spid="_x0000_s1028" type="#_x0000_t202" style="position:absolute;margin-left:-50.05pt;margin-top:.05pt;width:1.15pt;height:1.15pt;z-index:25165926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" stroked="f">
              <v:fill opacity="0"/>
              <v:textbox style="mso-fit-shape-to-text:t" inset="0,0,0,0">
                <w:txbxContent>
                  <w:p w14:paraId="420E3CBC" w14:textId="77777777" w:rsidR="0024558F" w:rsidRDefault="0024558F">
                    <w:pPr>
                      <w:pStyle w:val="a9"/>
                      <w:rPr>
                        <w:rStyle w:val="aa"/>
                      </w:rPr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>
                      <w:rPr>
                        <w:rStyle w:val="aa"/>
                      </w:rPr>
                      <w:t>0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8124636"/>
      <w:docPartObj>
        <w:docPartGallery w:val="Page Numbers (Bottom of Page)"/>
        <w:docPartUnique/>
      </w:docPartObj>
    </w:sdtPr>
    <w:sdtEndPr/>
    <w:sdtContent>
      <w:p w14:paraId="67654B62" w14:textId="10AF0BFE" w:rsidR="00611D5D" w:rsidRDefault="00611D5D">
        <w:pPr>
          <w:pStyle w:val="a9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 w:rsidR="00DB2DE7">
          <w:rPr>
            <w:rFonts w:ascii="Times New Roman" w:hAnsi="Times New Roman"/>
            <w:noProof/>
            <w:sz w:val="24"/>
            <w:szCs w:val="24"/>
          </w:rPr>
          <w:t>4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3409DE05" w14:textId="77777777" w:rsidR="00611D5D" w:rsidRDefault="00611D5D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AFBAB0" w14:textId="77777777" w:rsidR="00E4091B" w:rsidRDefault="00E4091B">
      <w:r>
        <w:separator/>
      </w:r>
    </w:p>
  </w:footnote>
  <w:footnote w:type="continuationSeparator" w:id="0">
    <w:p w14:paraId="13F9D747" w14:textId="77777777" w:rsidR="00E4091B" w:rsidRDefault="00E40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2E4E1" w14:textId="77777777" w:rsidR="00611D5D" w:rsidRDefault="00611D5D">
    <w:pPr>
      <w:pStyle w:val="ac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5F3A848" wp14:editId="5F8B9417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2DE14EC" w14:textId="77777777" w:rsidR="00611D5D" w:rsidRDefault="00611D5D">
                          <w:pPr>
                            <w:pStyle w:val="ac"/>
                            <w:rPr>
                              <w:rStyle w:val="aa"/>
                            </w:rPr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>
                            <w:rPr>
                              <w:rStyle w:val="aa"/>
                            </w:rPr>
                            <w:t>0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35F3A848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14:paraId="52DE14EC" w14:textId="77777777" w:rsidR="0024558F" w:rsidRDefault="0024558F">
                    <w:pPr>
                      <w:pStyle w:val="ac"/>
                      <w:rPr>
                        <w:rStyle w:val="aa"/>
                      </w:rPr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>
                      <w:rPr>
                        <w:rStyle w:val="aa"/>
                      </w:rPr>
                      <w:t>0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04D01" w14:textId="77777777" w:rsidR="00611D5D" w:rsidRDefault="00611D5D">
    <w:pPr>
      <w:pStyle w:val="ac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8" behindDoc="0" locked="0" layoutInCell="0" allowOverlap="1" wp14:anchorId="08BD3091" wp14:editId="5CFCE7F7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081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8735FBA" w14:textId="77777777" w:rsidR="00611D5D" w:rsidRDefault="00611D5D">
                          <w:pPr>
                            <w:pStyle w:val="ac"/>
                            <w:jc w:val="center"/>
                            <w:rPr>
                              <w:rStyle w:val="aa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08BD3091"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left:0;text-align:left;margin-left:-50.05pt;margin-top:.05pt;width:1.15pt;height:13.45pt;z-index:2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" o:allowincell="f" stroked="f">
              <v:fill opacity="0"/>
              <v:textbox style="mso-fit-shape-to-text:t" inset="0,0,0,0">
                <w:txbxContent>
                  <w:p w14:paraId="18735FBA" w14:textId="77777777" w:rsidR="0024558F" w:rsidRDefault="0024558F">
                    <w:pPr>
                      <w:pStyle w:val="ac"/>
                      <w:jc w:val="center"/>
                      <w:rPr>
                        <w:rStyle w:val="aa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1E2B"/>
    <w:multiLevelType w:val="multilevel"/>
    <w:tmpl w:val="19C05AE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21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 w15:restartNumberingAfterBreak="0">
    <w:nsid w:val="08DC0E5B"/>
    <w:multiLevelType w:val="multilevel"/>
    <w:tmpl w:val="B186EF3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" w15:restartNumberingAfterBreak="0">
    <w:nsid w:val="104B3EC2"/>
    <w:multiLevelType w:val="multilevel"/>
    <w:tmpl w:val="AF6AE874"/>
    <w:lvl w:ilvl="0">
      <w:start w:val="1"/>
      <w:numFmt w:val="decimal"/>
      <w:lvlText w:val="%1"/>
      <w:lvlJc w:val="left"/>
      <w:pPr>
        <w:tabs>
          <w:tab w:val="num" w:pos="-29"/>
        </w:tabs>
        <w:ind w:left="613" w:hanging="360"/>
      </w:pPr>
    </w:lvl>
    <w:lvl w:ilvl="1">
      <w:start w:val="3"/>
      <w:numFmt w:val="decimal"/>
      <w:lvlText w:val="%1.%2."/>
      <w:lvlJc w:val="left"/>
      <w:pPr>
        <w:tabs>
          <w:tab w:val="num" w:pos="-29"/>
        </w:tabs>
        <w:ind w:left="748" w:hanging="495"/>
      </w:pPr>
    </w:lvl>
    <w:lvl w:ilvl="2">
      <w:start w:val="1"/>
      <w:numFmt w:val="decimal"/>
      <w:lvlText w:val="%1.%2.%3."/>
      <w:lvlJc w:val="left"/>
      <w:pPr>
        <w:tabs>
          <w:tab w:val="num" w:pos="-29"/>
        </w:tabs>
        <w:ind w:left="973" w:hanging="720"/>
      </w:pPr>
    </w:lvl>
    <w:lvl w:ilvl="3">
      <w:start w:val="1"/>
      <w:numFmt w:val="decimal"/>
      <w:lvlText w:val="%1.%2.%3.%4."/>
      <w:lvlJc w:val="left"/>
      <w:pPr>
        <w:tabs>
          <w:tab w:val="num" w:pos="-29"/>
        </w:tabs>
        <w:ind w:left="973" w:hanging="720"/>
      </w:pPr>
    </w:lvl>
    <w:lvl w:ilvl="4">
      <w:start w:val="1"/>
      <w:numFmt w:val="decimal"/>
      <w:lvlText w:val="%1.%2.%3.%4.%5."/>
      <w:lvlJc w:val="left"/>
      <w:pPr>
        <w:tabs>
          <w:tab w:val="num" w:pos="-29"/>
        </w:tabs>
        <w:ind w:left="1333" w:hanging="1080"/>
      </w:pPr>
    </w:lvl>
    <w:lvl w:ilvl="5">
      <w:start w:val="1"/>
      <w:numFmt w:val="decimal"/>
      <w:lvlText w:val="%1.%2.%3.%4.%5.%6."/>
      <w:lvlJc w:val="left"/>
      <w:pPr>
        <w:tabs>
          <w:tab w:val="num" w:pos="-29"/>
        </w:tabs>
        <w:ind w:left="133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29"/>
        </w:tabs>
        <w:ind w:left="169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29"/>
        </w:tabs>
        <w:ind w:left="169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29"/>
        </w:tabs>
        <w:ind w:left="2053" w:hanging="1800"/>
      </w:pPr>
    </w:lvl>
  </w:abstractNum>
  <w:abstractNum w:abstractNumId="3" w15:restartNumberingAfterBreak="0">
    <w:nsid w:val="1B163F08"/>
    <w:multiLevelType w:val="multilevel"/>
    <w:tmpl w:val="C74E834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211" w:hanging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D421D23"/>
    <w:multiLevelType w:val="multilevel"/>
    <w:tmpl w:val="1CF088B0"/>
    <w:lvl w:ilvl="0">
      <w:start w:val="1"/>
      <w:numFmt w:val="bullet"/>
      <w:suff w:val="space"/>
      <w:lvlText w:val="−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E77A2B"/>
    <w:multiLevelType w:val="multilevel"/>
    <w:tmpl w:val="52E6D80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CB30961"/>
    <w:multiLevelType w:val="multilevel"/>
    <w:tmpl w:val="2098AD3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6314" w:hanging="360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7" w15:restartNumberingAfterBreak="0">
    <w:nsid w:val="3CB64BEC"/>
    <w:multiLevelType w:val="multilevel"/>
    <w:tmpl w:val="B2CCEC22"/>
    <w:lvl w:ilvl="0">
      <w:start w:val="11"/>
      <w:numFmt w:val="decimal"/>
      <w:suff w:val="space"/>
      <w:lvlText w:val="%1."/>
      <w:lvlJc w:val="left"/>
      <w:pPr>
        <w:tabs>
          <w:tab w:val="num" w:pos="0"/>
        </w:tabs>
        <w:ind w:left="3600" w:hanging="360"/>
      </w:pPr>
      <w:rPr>
        <w:rFonts w:ascii="Times New Roman" w:hAnsi="Times New Roman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3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0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7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4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2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9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6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360" w:hanging="180"/>
      </w:pPr>
    </w:lvl>
  </w:abstractNum>
  <w:abstractNum w:abstractNumId="8" w15:restartNumberingAfterBreak="0">
    <w:nsid w:val="42FC124D"/>
    <w:multiLevelType w:val="multilevel"/>
    <w:tmpl w:val="87703B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E9157E8"/>
    <w:multiLevelType w:val="multilevel"/>
    <w:tmpl w:val="56A2ECF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0" w15:restartNumberingAfterBreak="0">
    <w:nsid w:val="5252621E"/>
    <w:multiLevelType w:val="multilevel"/>
    <w:tmpl w:val="A77CD94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68" w:hanging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1" w15:restartNumberingAfterBreak="0">
    <w:nsid w:val="5B157596"/>
    <w:multiLevelType w:val="multilevel"/>
    <w:tmpl w:val="AEC081E6"/>
    <w:lvl w:ilvl="0">
      <w:start w:val="5"/>
      <w:numFmt w:val="decimal"/>
      <w:lvlText w:val="%1."/>
      <w:lvlJc w:val="left"/>
      <w:pPr>
        <w:ind w:left="360" w:hanging="360"/>
      </w:pPr>
      <w:rPr>
        <w:rFonts w:eastAsia="Lucida Sans Unicode" w:cstheme="minorBidi" w:hint="default"/>
        <w:b w:val="0"/>
        <w:sz w:val="20"/>
      </w:rPr>
    </w:lvl>
    <w:lvl w:ilvl="1">
      <w:start w:val="3"/>
      <w:numFmt w:val="decimal"/>
      <w:suff w:val="space"/>
      <w:lvlText w:val="%1.%2."/>
      <w:lvlJc w:val="left"/>
      <w:pPr>
        <w:ind w:left="720" w:hanging="720"/>
      </w:pPr>
      <w:rPr>
        <w:rFonts w:eastAsia="Lucida Sans Unicode" w:cstheme="minorBidi" w:hint="default"/>
        <w:b/>
        <w:color w:val="auto"/>
        <w:sz w:val="28"/>
        <w:szCs w:val="28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eastAsia="Lucida Sans Unicode" w:cstheme="minorBidi"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Lucida Sans Unicode" w:cstheme="minorBidi"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Lucida Sans Unicode" w:cstheme="minorBidi" w:hint="default"/>
        <w:b w:val="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Lucida Sans Unicode" w:cstheme="minorBidi" w:hint="default"/>
        <w:b w:val="0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Lucida Sans Unicode" w:cstheme="minorBidi" w:hint="default"/>
        <w:b w:val="0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Lucida Sans Unicode" w:cstheme="minorBidi" w:hint="default"/>
        <w:b w:val="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Lucida Sans Unicode" w:cstheme="minorBidi" w:hint="default"/>
        <w:b w:val="0"/>
        <w:sz w:val="20"/>
      </w:rPr>
    </w:lvl>
  </w:abstractNum>
  <w:abstractNum w:abstractNumId="12" w15:restartNumberingAfterBreak="0">
    <w:nsid w:val="68D61BB4"/>
    <w:multiLevelType w:val="multilevel"/>
    <w:tmpl w:val="04904502"/>
    <w:lvl w:ilvl="0">
      <w:start w:val="4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9"/>
  </w:num>
  <w:num w:numId="6">
    <w:abstractNumId w:val="0"/>
  </w:num>
  <w:num w:numId="7">
    <w:abstractNumId w:val="1"/>
  </w:num>
  <w:num w:numId="8">
    <w:abstractNumId w:val="7"/>
  </w:num>
  <w:num w:numId="9">
    <w:abstractNumId w:val="10"/>
  </w:num>
  <w:num w:numId="10">
    <w:abstractNumId w:val="3"/>
  </w:num>
  <w:num w:numId="11">
    <w:abstractNumId w:val="12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3D5"/>
    <w:rsid w:val="00086E6F"/>
    <w:rsid w:val="000A0DBA"/>
    <w:rsid w:val="000B6B0C"/>
    <w:rsid w:val="000F647A"/>
    <w:rsid w:val="00130BB1"/>
    <w:rsid w:val="00135906"/>
    <w:rsid w:val="001C70BC"/>
    <w:rsid w:val="0024558F"/>
    <w:rsid w:val="0025449E"/>
    <w:rsid w:val="00275730"/>
    <w:rsid w:val="002A2667"/>
    <w:rsid w:val="002A631A"/>
    <w:rsid w:val="00313972"/>
    <w:rsid w:val="00322019"/>
    <w:rsid w:val="00376DF5"/>
    <w:rsid w:val="00481FAB"/>
    <w:rsid w:val="004E3FD9"/>
    <w:rsid w:val="00504CD1"/>
    <w:rsid w:val="00553521"/>
    <w:rsid w:val="00611D5D"/>
    <w:rsid w:val="007027A4"/>
    <w:rsid w:val="0073670B"/>
    <w:rsid w:val="00740FA6"/>
    <w:rsid w:val="0076438E"/>
    <w:rsid w:val="007643D5"/>
    <w:rsid w:val="007E7BEB"/>
    <w:rsid w:val="00812CE9"/>
    <w:rsid w:val="0082210D"/>
    <w:rsid w:val="0082567C"/>
    <w:rsid w:val="008258D2"/>
    <w:rsid w:val="00862378"/>
    <w:rsid w:val="008C1F56"/>
    <w:rsid w:val="008E296B"/>
    <w:rsid w:val="00A2369A"/>
    <w:rsid w:val="00A24EAB"/>
    <w:rsid w:val="00A74721"/>
    <w:rsid w:val="00AA58B0"/>
    <w:rsid w:val="00B01F5F"/>
    <w:rsid w:val="00B13953"/>
    <w:rsid w:val="00B26A27"/>
    <w:rsid w:val="00BA7615"/>
    <w:rsid w:val="00C53F69"/>
    <w:rsid w:val="00C733D9"/>
    <w:rsid w:val="00CC2FBD"/>
    <w:rsid w:val="00CF4281"/>
    <w:rsid w:val="00CF4F47"/>
    <w:rsid w:val="00D20D28"/>
    <w:rsid w:val="00DB2DE7"/>
    <w:rsid w:val="00DC12EB"/>
    <w:rsid w:val="00E12F4C"/>
    <w:rsid w:val="00E4091B"/>
    <w:rsid w:val="00E4454F"/>
    <w:rsid w:val="00E95138"/>
    <w:rsid w:val="00EE242B"/>
    <w:rsid w:val="00EE7803"/>
    <w:rsid w:val="00F14E97"/>
    <w:rsid w:val="00F31F35"/>
    <w:rsid w:val="00F55FE8"/>
    <w:rsid w:val="00F8150A"/>
    <w:rsid w:val="00FB6306"/>
    <w:rsid w:val="00FC1DE1"/>
    <w:rsid w:val="00FE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06D79"/>
  <w15:docId w15:val="{4BAC65C2-FA28-496B-8DCF-6D35F97F0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uiPriority w:val="9"/>
    <w:qFormat/>
    <w:rsid w:val="00AD77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0"/>
    <w:next w:val="10"/>
    <w:link w:val="20"/>
    <w:uiPriority w:val="9"/>
    <w:unhideWhenUsed/>
    <w:qFormat/>
    <w:rsid w:val="00AD77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0"/>
    <w:next w:val="10"/>
    <w:link w:val="30"/>
    <w:uiPriority w:val="9"/>
    <w:semiHidden/>
    <w:unhideWhenUsed/>
    <w:qFormat/>
    <w:locked/>
    <w:rsid w:val="00AD77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10"/>
    <w:next w:val="10"/>
    <w:link w:val="40"/>
    <w:uiPriority w:val="9"/>
    <w:semiHidden/>
    <w:unhideWhenUsed/>
    <w:qFormat/>
    <w:locked/>
    <w:rsid w:val="00AD77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10"/>
    <w:next w:val="10"/>
    <w:link w:val="50"/>
    <w:uiPriority w:val="9"/>
    <w:semiHidden/>
    <w:unhideWhenUsed/>
    <w:qFormat/>
    <w:locked/>
    <w:rsid w:val="00AD77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10"/>
    <w:next w:val="10"/>
    <w:link w:val="60"/>
    <w:uiPriority w:val="9"/>
    <w:semiHidden/>
    <w:unhideWhenUsed/>
    <w:qFormat/>
    <w:locked/>
    <w:rsid w:val="00AD776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10"/>
    <w:next w:val="10"/>
    <w:link w:val="70"/>
    <w:uiPriority w:val="9"/>
    <w:semiHidden/>
    <w:unhideWhenUsed/>
    <w:qFormat/>
    <w:locked/>
    <w:rsid w:val="00AD776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10"/>
    <w:next w:val="10"/>
    <w:link w:val="80"/>
    <w:uiPriority w:val="9"/>
    <w:semiHidden/>
    <w:unhideWhenUsed/>
    <w:qFormat/>
    <w:locked/>
    <w:rsid w:val="00AD776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10"/>
    <w:next w:val="10"/>
    <w:link w:val="90"/>
    <w:uiPriority w:val="9"/>
    <w:semiHidden/>
    <w:unhideWhenUsed/>
    <w:qFormat/>
    <w:locked/>
    <w:rsid w:val="00AD776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4E6F0C"/>
    <w:pPr>
      <w:tabs>
        <w:tab w:val="left" w:pos="709"/>
      </w:tabs>
      <w:spacing w:after="160" w:line="259" w:lineRule="atLeast"/>
    </w:pPr>
    <w:rPr>
      <w:rFonts w:eastAsia="Lucida Sans Unicode"/>
      <w:lang w:eastAsia="en-US"/>
    </w:rPr>
  </w:style>
  <w:style w:type="character" w:customStyle="1" w:styleId="11">
    <w:name w:val="Заголовок 1 Знак"/>
    <w:basedOn w:val="a0"/>
    <w:link w:val="1"/>
    <w:uiPriority w:val="9"/>
    <w:qFormat/>
    <w:locked/>
    <w:rsid w:val="00AD77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locked/>
    <w:rsid w:val="00AD77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eiannueea">
    <w:name w:val="Aeia.nnueea"/>
    <w:uiPriority w:val="99"/>
    <w:qFormat/>
    <w:rsid w:val="002A14E0"/>
    <w:rPr>
      <w:color w:val="000000"/>
      <w:sz w:val="28"/>
    </w:rPr>
  </w:style>
  <w:style w:type="character" w:customStyle="1" w:styleId="31">
    <w:name w:val="Основной текст с отступом 3 Знак"/>
    <w:basedOn w:val="a0"/>
    <w:link w:val="32"/>
    <w:uiPriority w:val="99"/>
    <w:qFormat/>
    <w:locked/>
    <w:rsid w:val="002A14E0"/>
    <w:rPr>
      <w:rFonts w:cs="Times New Roman"/>
      <w:sz w:val="16"/>
      <w:lang w:val="ru-RU" w:eastAsia="ru-RU"/>
    </w:rPr>
  </w:style>
  <w:style w:type="character" w:styleId="a3">
    <w:name w:val="Strong"/>
    <w:basedOn w:val="a0"/>
    <w:uiPriority w:val="22"/>
    <w:qFormat/>
    <w:rsid w:val="00AD7762"/>
    <w:rPr>
      <w:b/>
      <w:bCs/>
    </w:rPr>
  </w:style>
  <w:style w:type="character" w:customStyle="1" w:styleId="a4">
    <w:name w:val="Основной текст с отступом Знак"/>
    <w:basedOn w:val="a0"/>
    <w:link w:val="a5"/>
    <w:uiPriority w:val="99"/>
    <w:semiHidden/>
    <w:qFormat/>
    <w:locked/>
    <w:rsid w:val="00616086"/>
    <w:rPr>
      <w:rFonts w:ascii="Calibri" w:hAnsi="Calibri" w:cs="Times New Roman"/>
      <w:lang w:eastAsia="en-US"/>
    </w:rPr>
  </w:style>
  <w:style w:type="character" w:customStyle="1" w:styleId="a6">
    <w:name w:val="Основной текст Знак"/>
    <w:basedOn w:val="a0"/>
    <w:link w:val="a7"/>
    <w:uiPriority w:val="99"/>
    <w:qFormat/>
    <w:locked/>
    <w:rsid w:val="00616086"/>
    <w:rPr>
      <w:rFonts w:ascii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9"/>
    <w:uiPriority w:val="99"/>
    <w:qFormat/>
    <w:locked/>
    <w:rsid w:val="002F528F"/>
    <w:rPr>
      <w:rFonts w:ascii="Calibri" w:hAnsi="Calibri" w:cs="Times New Roman"/>
      <w:sz w:val="22"/>
      <w:lang w:eastAsia="en-US"/>
    </w:rPr>
  </w:style>
  <w:style w:type="character" w:styleId="aa">
    <w:name w:val="page number"/>
    <w:basedOn w:val="a0"/>
    <w:uiPriority w:val="99"/>
    <w:qFormat/>
    <w:rsid w:val="001A7FAA"/>
    <w:rPr>
      <w:rFonts w:cs="Times New Roman"/>
    </w:rPr>
  </w:style>
  <w:style w:type="character" w:customStyle="1" w:styleId="ab">
    <w:name w:val="Верхний колонтитул Знак"/>
    <w:basedOn w:val="a0"/>
    <w:link w:val="ac"/>
    <w:uiPriority w:val="99"/>
    <w:qFormat/>
    <w:locked/>
    <w:rsid w:val="00616086"/>
    <w:rPr>
      <w:rFonts w:ascii="Calibri" w:hAnsi="Calibri" w:cs="Times New Roman"/>
      <w:lang w:eastAsia="en-US"/>
    </w:rPr>
  </w:style>
  <w:style w:type="character" w:customStyle="1" w:styleId="ad">
    <w:name w:val="Текст выноски Знак"/>
    <w:basedOn w:val="a0"/>
    <w:link w:val="ae"/>
    <w:uiPriority w:val="99"/>
    <w:qFormat/>
    <w:locked/>
    <w:rsid w:val="00EA7D9F"/>
    <w:rPr>
      <w:rFonts w:ascii="Tahoma" w:hAnsi="Tahoma" w:cs="Times New Roman"/>
      <w:sz w:val="16"/>
      <w:lang w:eastAsia="en-US"/>
    </w:rPr>
  </w:style>
  <w:style w:type="character" w:customStyle="1" w:styleId="af">
    <w:name w:val="Текст сноски Знак"/>
    <w:basedOn w:val="a0"/>
    <w:link w:val="af0"/>
    <w:uiPriority w:val="99"/>
    <w:qFormat/>
    <w:locked/>
    <w:rsid w:val="00ED6300"/>
    <w:rPr>
      <w:rFonts w:ascii="Calibri" w:hAnsi="Calibri" w:cs="Times New Roman"/>
      <w:lang w:eastAsia="en-US"/>
    </w:rPr>
  </w:style>
  <w:style w:type="character" w:customStyle="1" w:styleId="af1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qFormat/>
    <w:rsid w:val="00ED6300"/>
    <w:rPr>
      <w:rFonts w:cs="Times New Roman"/>
      <w:vertAlign w:val="superscript"/>
    </w:rPr>
  </w:style>
  <w:style w:type="character" w:customStyle="1" w:styleId="-">
    <w:name w:val="Интернет-ссылка"/>
    <w:basedOn w:val="a0"/>
    <w:uiPriority w:val="99"/>
    <w:rsid w:val="00EA49CA"/>
    <w:rPr>
      <w:rFonts w:cs="Times New Roman"/>
      <w:color w:val="0000FF"/>
      <w:u w:val="single"/>
    </w:rPr>
  </w:style>
  <w:style w:type="character" w:customStyle="1" w:styleId="apple-converted-space">
    <w:name w:val="apple-converted-space"/>
    <w:qFormat/>
    <w:rsid w:val="00EA49CA"/>
  </w:style>
  <w:style w:type="character" w:customStyle="1" w:styleId="af2">
    <w:name w:val="Посещённая гиперссылка"/>
    <w:basedOn w:val="a0"/>
    <w:uiPriority w:val="99"/>
    <w:rsid w:val="0003305D"/>
    <w:rPr>
      <w:rFonts w:cs="Times New Roman"/>
      <w:color w:val="800080"/>
      <w:u w:val="single"/>
    </w:rPr>
  </w:style>
  <w:style w:type="character" w:customStyle="1" w:styleId="b-news-groupsnews-description">
    <w:name w:val="b-news-groups__news-description"/>
    <w:uiPriority w:val="99"/>
    <w:qFormat/>
    <w:rsid w:val="00BC3A1E"/>
  </w:style>
  <w:style w:type="character" w:customStyle="1" w:styleId="b-serp-itemfrom1">
    <w:name w:val="b-serp-item__from1"/>
    <w:uiPriority w:val="99"/>
    <w:qFormat/>
    <w:rsid w:val="00FB73F3"/>
    <w:rPr>
      <w:color w:val="666666"/>
    </w:rPr>
  </w:style>
  <w:style w:type="character" w:customStyle="1" w:styleId="af3">
    <w:name w:val="Заголовок Знак"/>
    <w:basedOn w:val="a0"/>
    <w:link w:val="af4"/>
    <w:uiPriority w:val="10"/>
    <w:qFormat/>
    <w:locked/>
    <w:rsid w:val="00AD7762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41">
    <w:name w:val="Основной текст (4)_"/>
    <w:link w:val="42"/>
    <w:qFormat/>
    <w:locked/>
    <w:rsid w:val="00D934D6"/>
    <w:rPr>
      <w:sz w:val="27"/>
      <w:shd w:val="clear" w:color="auto" w:fill="FFFFFF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AD77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AD77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AD77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AD77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AD77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AD776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AD77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f5">
    <w:name w:val="Подзаголовок Знак"/>
    <w:basedOn w:val="a0"/>
    <w:link w:val="af6"/>
    <w:uiPriority w:val="11"/>
    <w:qFormat/>
    <w:rsid w:val="00AD77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7">
    <w:name w:val="Emphasis"/>
    <w:basedOn w:val="a0"/>
    <w:uiPriority w:val="20"/>
    <w:qFormat/>
    <w:locked/>
    <w:rsid w:val="00AD7762"/>
    <w:rPr>
      <w:i/>
      <w:iCs/>
    </w:rPr>
  </w:style>
  <w:style w:type="character" w:customStyle="1" w:styleId="21">
    <w:name w:val="Цитата 2 Знак"/>
    <w:basedOn w:val="a0"/>
    <w:link w:val="22"/>
    <w:uiPriority w:val="29"/>
    <w:qFormat/>
    <w:rsid w:val="00AD7762"/>
    <w:rPr>
      <w:i/>
      <w:iCs/>
      <w:color w:val="000000" w:themeColor="text1"/>
    </w:rPr>
  </w:style>
  <w:style w:type="character" w:customStyle="1" w:styleId="af8">
    <w:name w:val="Выделенная цитата Знак"/>
    <w:basedOn w:val="a0"/>
    <w:link w:val="af9"/>
    <w:uiPriority w:val="30"/>
    <w:qFormat/>
    <w:rsid w:val="00AD7762"/>
    <w:rPr>
      <w:b/>
      <w:bCs/>
      <w:i/>
      <w:iCs/>
      <w:color w:val="4F81BD" w:themeColor="accent1"/>
    </w:rPr>
  </w:style>
  <w:style w:type="character" w:styleId="afa">
    <w:name w:val="Subtle Emphasis"/>
    <w:basedOn w:val="a0"/>
    <w:uiPriority w:val="19"/>
    <w:qFormat/>
    <w:rsid w:val="00AD7762"/>
    <w:rPr>
      <w:i/>
      <w:iCs/>
      <w:color w:val="808080" w:themeColor="text1" w:themeTint="7F"/>
    </w:rPr>
  </w:style>
  <w:style w:type="character" w:styleId="afb">
    <w:name w:val="Intense Emphasis"/>
    <w:basedOn w:val="a0"/>
    <w:uiPriority w:val="21"/>
    <w:qFormat/>
    <w:rsid w:val="00AD7762"/>
    <w:rPr>
      <w:b/>
      <w:bCs/>
      <w:i/>
      <w:iCs/>
      <w:color w:val="4F81BD" w:themeColor="accent1"/>
    </w:rPr>
  </w:style>
  <w:style w:type="character" w:styleId="afc">
    <w:name w:val="Subtle Reference"/>
    <w:basedOn w:val="a0"/>
    <w:uiPriority w:val="31"/>
    <w:qFormat/>
    <w:rsid w:val="00AD7762"/>
    <w:rPr>
      <w:smallCaps/>
      <w:color w:val="C0504D" w:themeColor="accent2"/>
      <w:u w:val="single"/>
    </w:rPr>
  </w:style>
  <w:style w:type="character" w:styleId="afd">
    <w:name w:val="Intense Reference"/>
    <w:basedOn w:val="a0"/>
    <w:uiPriority w:val="32"/>
    <w:qFormat/>
    <w:rsid w:val="00AD7762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0"/>
    <w:uiPriority w:val="33"/>
    <w:qFormat/>
    <w:rsid w:val="00AD7762"/>
    <w:rPr>
      <w:b/>
      <w:bCs/>
      <w:smallCaps/>
      <w:spacing w:val="5"/>
    </w:rPr>
  </w:style>
  <w:style w:type="character" w:customStyle="1" w:styleId="FontStyle37">
    <w:name w:val="Font Style37"/>
    <w:basedOn w:val="a0"/>
    <w:uiPriority w:val="99"/>
    <w:qFormat/>
    <w:rsid w:val="00BE25AD"/>
    <w:rPr>
      <w:rFonts w:ascii="Times New Roman" w:hAnsi="Times New Roman" w:cs="Times New Roman"/>
      <w:sz w:val="22"/>
      <w:szCs w:val="22"/>
    </w:rPr>
  </w:style>
  <w:style w:type="character" w:customStyle="1" w:styleId="aff">
    <w:name w:val="Основной текст_"/>
    <w:link w:val="33"/>
    <w:qFormat/>
    <w:rsid w:val="003B0CC4"/>
    <w:rPr>
      <w:sz w:val="27"/>
      <w:szCs w:val="27"/>
      <w:shd w:val="clear" w:color="auto" w:fill="FFFFFF"/>
    </w:rPr>
  </w:style>
  <w:style w:type="character" w:customStyle="1" w:styleId="23">
    <w:name w:val="Основной текст (2)_"/>
    <w:link w:val="24"/>
    <w:qFormat/>
    <w:rsid w:val="003B0CC4"/>
    <w:rPr>
      <w:sz w:val="27"/>
      <w:szCs w:val="27"/>
      <w:shd w:val="clear" w:color="auto" w:fill="FFFFFF"/>
    </w:rPr>
  </w:style>
  <w:style w:type="character" w:customStyle="1" w:styleId="12">
    <w:name w:val="Упомянуть1"/>
    <w:basedOn w:val="a0"/>
    <w:uiPriority w:val="99"/>
    <w:semiHidden/>
    <w:unhideWhenUsed/>
    <w:qFormat/>
    <w:rsid w:val="007C34DE"/>
    <w:rPr>
      <w:color w:val="2B579A"/>
      <w:shd w:val="clear" w:color="auto" w:fill="E6E6E6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560183"/>
    <w:rPr>
      <w:rFonts w:ascii="Times New Roman" w:eastAsia="Times New Roman" w:hAnsi="Times New Roman" w:cs="Times New Roman"/>
      <w:sz w:val="28"/>
      <w:szCs w:val="20"/>
    </w:rPr>
  </w:style>
  <w:style w:type="character" w:styleId="aff0">
    <w:name w:val="annotation reference"/>
    <w:basedOn w:val="a0"/>
    <w:uiPriority w:val="99"/>
    <w:semiHidden/>
    <w:unhideWhenUsed/>
    <w:qFormat/>
    <w:rsid w:val="00DD064C"/>
    <w:rPr>
      <w:sz w:val="16"/>
      <w:szCs w:val="16"/>
    </w:rPr>
  </w:style>
  <w:style w:type="character" w:customStyle="1" w:styleId="aff1">
    <w:name w:val="Текст примечания Знак"/>
    <w:basedOn w:val="a0"/>
    <w:link w:val="aff2"/>
    <w:uiPriority w:val="99"/>
    <w:qFormat/>
    <w:rsid w:val="00DD064C"/>
    <w:rPr>
      <w:rFonts w:ascii="Segoe UI Light" w:eastAsiaTheme="minorHAnsi" w:hAnsi="Segoe UI Light" w:cs="Segoe UI Light"/>
      <w:sz w:val="20"/>
      <w:szCs w:val="20"/>
      <w:lang w:eastAsia="en-US"/>
    </w:rPr>
  </w:style>
  <w:style w:type="character" w:customStyle="1" w:styleId="aff3">
    <w:name w:val="Тема примечания Знак"/>
    <w:basedOn w:val="aff1"/>
    <w:link w:val="aff4"/>
    <w:uiPriority w:val="99"/>
    <w:semiHidden/>
    <w:qFormat/>
    <w:rsid w:val="00DD064C"/>
    <w:rPr>
      <w:rFonts w:ascii="Segoe UI Light" w:eastAsiaTheme="minorHAnsi" w:hAnsi="Segoe UI Light" w:cs="Segoe UI Light"/>
      <w:b/>
      <w:bCs/>
      <w:sz w:val="20"/>
      <w:szCs w:val="20"/>
      <w:lang w:eastAsia="en-US"/>
    </w:rPr>
  </w:style>
  <w:style w:type="character" w:customStyle="1" w:styleId="25">
    <w:name w:val="Упомянуть2"/>
    <w:basedOn w:val="a0"/>
    <w:uiPriority w:val="99"/>
    <w:semiHidden/>
    <w:unhideWhenUsed/>
    <w:qFormat/>
    <w:rsid w:val="00DD064C"/>
    <w:rPr>
      <w:color w:val="2B579A"/>
      <w:shd w:val="clear" w:color="auto" w:fill="E6E6E6"/>
    </w:rPr>
  </w:style>
  <w:style w:type="character" w:customStyle="1" w:styleId="aff5">
    <w:name w:val="Замечание Знак"/>
    <w:basedOn w:val="a0"/>
    <w:link w:val="aff6"/>
    <w:qFormat/>
    <w:rsid w:val="00DD064C"/>
    <w:rPr>
      <w:rFonts w:ascii="Segoe UI Light" w:eastAsiaTheme="minorHAnsi" w:hAnsi="Segoe UI Light" w:cs="Segoe UI Light"/>
      <w:sz w:val="24"/>
      <w:szCs w:val="24"/>
      <w:shd w:val="clear" w:color="auto" w:fill="DBE5F1"/>
      <w:lang w:eastAsia="en-US"/>
    </w:rPr>
  </w:style>
  <w:style w:type="character" w:customStyle="1" w:styleId="aff7">
    <w:name w:val="Рисунок Знак"/>
    <w:basedOn w:val="a0"/>
    <w:link w:val="13"/>
    <w:qFormat/>
    <w:rsid w:val="00DD064C"/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styleId="aff8">
    <w:name w:val="Placeholder Text"/>
    <w:basedOn w:val="a0"/>
    <w:uiPriority w:val="99"/>
    <w:semiHidden/>
    <w:qFormat/>
    <w:rsid w:val="00DD064C"/>
    <w:rPr>
      <w:color w:val="808080"/>
    </w:rPr>
  </w:style>
  <w:style w:type="character" w:customStyle="1" w:styleId="HTML">
    <w:name w:val="Стандартный HTML Знак"/>
    <w:basedOn w:val="a0"/>
    <w:link w:val="HTML0"/>
    <w:uiPriority w:val="99"/>
    <w:semiHidden/>
    <w:qFormat/>
    <w:rsid w:val="00DD064C"/>
    <w:rPr>
      <w:rFonts w:ascii="Courier New" w:eastAsia="Times New Roman" w:hAnsi="Courier New" w:cs="Courier New"/>
      <w:sz w:val="24"/>
      <w:szCs w:val="24"/>
    </w:rPr>
  </w:style>
  <w:style w:type="character" w:styleId="HTML1">
    <w:name w:val="HTML Code"/>
    <w:basedOn w:val="a0"/>
    <w:uiPriority w:val="99"/>
    <w:semiHidden/>
    <w:unhideWhenUsed/>
    <w:qFormat/>
    <w:rsid w:val="00DD064C"/>
    <w:rPr>
      <w:rFonts w:ascii="Courier New" w:eastAsia="Times New Roman" w:hAnsi="Courier New" w:cs="Courier New"/>
      <w:sz w:val="20"/>
      <w:szCs w:val="20"/>
    </w:rPr>
  </w:style>
  <w:style w:type="character" w:customStyle="1" w:styleId="aff9">
    <w:name w:val="Схема документа Знак"/>
    <w:basedOn w:val="a0"/>
    <w:link w:val="affa"/>
    <w:uiPriority w:val="99"/>
    <w:semiHidden/>
    <w:qFormat/>
    <w:rsid w:val="005B2AE4"/>
    <w:rPr>
      <w:rFonts w:ascii="Tahoma" w:hAnsi="Tahoma" w:cs="Tahoma"/>
      <w:sz w:val="16"/>
      <w:szCs w:val="16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52626D"/>
    <w:rPr>
      <w:color w:val="808080"/>
      <w:shd w:val="clear" w:color="auto" w:fill="E6E6E6"/>
    </w:rPr>
  </w:style>
  <w:style w:type="character" w:customStyle="1" w:styleId="34">
    <w:name w:val="Основной текст 3 Знак"/>
    <w:basedOn w:val="a0"/>
    <w:link w:val="35"/>
    <w:uiPriority w:val="99"/>
    <w:semiHidden/>
    <w:qFormat/>
    <w:rsid w:val="008B05C1"/>
    <w:rPr>
      <w:sz w:val="16"/>
      <w:szCs w:val="16"/>
    </w:rPr>
  </w:style>
  <w:style w:type="character" w:customStyle="1" w:styleId="affb">
    <w:name w:val="Ссылка указателя"/>
    <w:qFormat/>
  </w:style>
  <w:style w:type="character" w:customStyle="1" w:styleId="affc">
    <w:name w:val="Символ нумерации"/>
    <w:qFormat/>
    <w:rPr>
      <w:lang w:val="en-US"/>
    </w:rPr>
  </w:style>
  <w:style w:type="paragraph" w:styleId="af4">
    <w:name w:val="Title"/>
    <w:basedOn w:val="10"/>
    <w:next w:val="a7"/>
    <w:link w:val="af3"/>
    <w:uiPriority w:val="10"/>
    <w:qFormat/>
    <w:rsid w:val="00AD7762"/>
    <w:pPr>
      <w:pBdr>
        <w:bottom w:val="single" w:sz="8" w:space="4" w:color="4F81BD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a7">
    <w:name w:val="Body Text"/>
    <w:basedOn w:val="10"/>
    <w:link w:val="a6"/>
    <w:uiPriority w:val="99"/>
    <w:rsid w:val="001A7FAA"/>
    <w:pPr>
      <w:spacing w:after="120"/>
    </w:pPr>
  </w:style>
  <w:style w:type="paragraph" w:styleId="affd">
    <w:name w:val="List"/>
    <w:basedOn w:val="a7"/>
    <w:rPr>
      <w:rFonts w:cs="Lucida Sans"/>
    </w:rPr>
  </w:style>
  <w:style w:type="paragraph" w:styleId="affe">
    <w:name w:val="caption"/>
    <w:basedOn w:val="10"/>
    <w:next w:val="10"/>
    <w:uiPriority w:val="35"/>
    <w:semiHidden/>
    <w:unhideWhenUsed/>
    <w:qFormat/>
    <w:locked/>
    <w:rsid w:val="00AD776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f">
    <w:name w:val="index heading"/>
    <w:basedOn w:val="af4"/>
  </w:style>
  <w:style w:type="paragraph" w:customStyle="1" w:styleId="Default">
    <w:name w:val="Default"/>
    <w:qFormat/>
    <w:rsid w:val="002A14E0"/>
    <w:pPr>
      <w:spacing w:after="200" w:line="276" w:lineRule="auto"/>
    </w:pPr>
    <w:rPr>
      <w:rFonts w:ascii="Calibri" w:eastAsia="Malgun Gothic" w:hAnsi="Calibri"/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uiPriority w:val="99"/>
    <w:qFormat/>
    <w:rsid w:val="002A14E0"/>
    <w:rPr>
      <w:color w:val="auto"/>
    </w:rPr>
  </w:style>
  <w:style w:type="paragraph" w:customStyle="1" w:styleId="Iaeaaeaiea2">
    <w:name w:val="Iaeaaeaiea 2"/>
    <w:basedOn w:val="Default"/>
    <w:next w:val="Default"/>
    <w:uiPriority w:val="99"/>
    <w:qFormat/>
    <w:rsid w:val="002A14E0"/>
    <w:rPr>
      <w:color w:val="auto"/>
    </w:rPr>
  </w:style>
  <w:style w:type="paragraph" w:styleId="32">
    <w:name w:val="Body Text Indent 3"/>
    <w:basedOn w:val="10"/>
    <w:link w:val="31"/>
    <w:uiPriority w:val="99"/>
    <w:qFormat/>
    <w:rsid w:val="002A14E0"/>
    <w:pPr>
      <w:spacing w:after="120"/>
      <w:ind w:left="283"/>
    </w:pPr>
    <w:rPr>
      <w:rFonts w:ascii="Times New Roman" w:hAnsi="Times New Roman"/>
      <w:sz w:val="16"/>
      <w:szCs w:val="16"/>
    </w:rPr>
  </w:style>
  <w:style w:type="paragraph" w:styleId="afff0">
    <w:name w:val="Normal (Web)"/>
    <w:basedOn w:val="10"/>
    <w:uiPriority w:val="99"/>
    <w:qFormat/>
    <w:rsid w:val="001A7FAA"/>
    <w:pPr>
      <w:spacing w:beforeAutospacing="1" w:afterAutospacing="1"/>
    </w:pPr>
    <w:rPr>
      <w:rFonts w:ascii="Times New Roman" w:hAnsi="Times New Roman"/>
      <w:sz w:val="24"/>
      <w:szCs w:val="24"/>
    </w:rPr>
  </w:style>
  <w:style w:type="paragraph" w:styleId="a5">
    <w:name w:val="Body Text Indent"/>
    <w:basedOn w:val="10"/>
    <w:link w:val="a4"/>
    <w:uiPriority w:val="99"/>
    <w:rsid w:val="001A7FAA"/>
    <w:pPr>
      <w:spacing w:after="120"/>
      <w:ind w:left="283"/>
    </w:pPr>
  </w:style>
  <w:style w:type="paragraph" w:customStyle="1" w:styleId="ConsPlusNormal">
    <w:name w:val="ConsPlusNormal"/>
    <w:qFormat/>
    <w:rsid w:val="001A7FAA"/>
    <w:pPr>
      <w:widowControl w:val="0"/>
      <w:spacing w:after="200" w:line="276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16">
    <w:name w:val="Абзац списка1"/>
    <w:basedOn w:val="10"/>
    <w:uiPriority w:val="99"/>
    <w:qFormat/>
    <w:rsid w:val="001A7FAA"/>
    <w:pPr>
      <w:spacing w:after="200"/>
      <w:ind w:left="720"/>
      <w:contextualSpacing/>
    </w:pPr>
  </w:style>
  <w:style w:type="paragraph" w:customStyle="1" w:styleId="afff1">
    <w:name w:val="Колонтитул"/>
    <w:basedOn w:val="10"/>
    <w:qFormat/>
  </w:style>
  <w:style w:type="paragraph" w:styleId="a9">
    <w:name w:val="footer"/>
    <w:basedOn w:val="10"/>
    <w:link w:val="a8"/>
    <w:uiPriority w:val="99"/>
    <w:rsid w:val="001A7FAA"/>
    <w:pPr>
      <w:tabs>
        <w:tab w:val="clear" w:pos="709"/>
        <w:tab w:val="center" w:pos="4677"/>
        <w:tab w:val="right" w:pos="9355"/>
      </w:tabs>
    </w:pPr>
  </w:style>
  <w:style w:type="paragraph" w:styleId="ac">
    <w:name w:val="header"/>
    <w:basedOn w:val="10"/>
    <w:link w:val="ab"/>
    <w:uiPriority w:val="99"/>
    <w:rsid w:val="00D34584"/>
    <w:pPr>
      <w:tabs>
        <w:tab w:val="clear" w:pos="709"/>
        <w:tab w:val="center" w:pos="4677"/>
        <w:tab w:val="right" w:pos="9355"/>
      </w:tabs>
    </w:pPr>
  </w:style>
  <w:style w:type="paragraph" w:styleId="afff2">
    <w:name w:val="List Paragraph"/>
    <w:basedOn w:val="10"/>
    <w:uiPriority w:val="34"/>
    <w:qFormat/>
    <w:rsid w:val="00AD7762"/>
    <w:pPr>
      <w:spacing w:after="200"/>
      <w:ind w:left="720"/>
      <w:contextualSpacing/>
    </w:pPr>
  </w:style>
  <w:style w:type="paragraph" w:customStyle="1" w:styleId="17">
    <w:name w:val="Обычный1"/>
    <w:qFormat/>
    <w:rsid w:val="00D9642F"/>
    <w:pPr>
      <w:spacing w:after="200" w:line="276" w:lineRule="auto"/>
    </w:pPr>
    <w:rPr>
      <w:sz w:val="20"/>
      <w:szCs w:val="20"/>
    </w:rPr>
  </w:style>
  <w:style w:type="paragraph" w:customStyle="1" w:styleId="Iauiue">
    <w:name w:val="Iau.iue"/>
    <w:basedOn w:val="Default"/>
    <w:next w:val="Default"/>
    <w:uiPriority w:val="99"/>
    <w:qFormat/>
    <w:rsid w:val="00D9642F"/>
    <w:rPr>
      <w:color w:val="auto"/>
      <w:lang w:eastAsia="ru-RU"/>
    </w:rPr>
  </w:style>
  <w:style w:type="paragraph" w:styleId="ae">
    <w:name w:val="Balloon Text"/>
    <w:basedOn w:val="10"/>
    <w:link w:val="ad"/>
    <w:uiPriority w:val="99"/>
    <w:qFormat/>
    <w:rsid w:val="00EA7D9F"/>
    <w:rPr>
      <w:rFonts w:ascii="Tahoma" w:hAnsi="Tahoma"/>
      <w:sz w:val="16"/>
      <w:szCs w:val="16"/>
    </w:rPr>
  </w:style>
  <w:style w:type="paragraph" w:styleId="af0">
    <w:name w:val="footnote text"/>
    <w:basedOn w:val="10"/>
    <w:link w:val="af"/>
    <w:uiPriority w:val="99"/>
    <w:rsid w:val="00ED6300"/>
    <w:rPr>
      <w:sz w:val="20"/>
      <w:szCs w:val="20"/>
    </w:rPr>
  </w:style>
  <w:style w:type="paragraph" w:customStyle="1" w:styleId="afff3">
    <w:name w:val="Абзац_СУБД"/>
    <w:basedOn w:val="10"/>
    <w:uiPriority w:val="99"/>
    <w:qFormat/>
    <w:rsid w:val="0089001B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10"/>
    <w:uiPriority w:val="99"/>
    <w:qFormat/>
    <w:rsid w:val="0031688F"/>
    <w:pPr>
      <w:spacing w:line="360" w:lineRule="auto"/>
    </w:pPr>
    <w:rPr>
      <w:rFonts w:ascii="Arial" w:hAnsi="Arial"/>
      <w:b/>
      <w:i/>
      <w:sz w:val="28"/>
      <w:szCs w:val="20"/>
    </w:rPr>
  </w:style>
  <w:style w:type="paragraph" w:customStyle="1" w:styleId="27">
    <w:name w:val="Абзац_2"/>
    <w:basedOn w:val="10"/>
    <w:uiPriority w:val="99"/>
    <w:qFormat/>
    <w:rsid w:val="0031688F"/>
    <w:pPr>
      <w:spacing w:line="360" w:lineRule="auto"/>
    </w:pPr>
    <w:rPr>
      <w:rFonts w:ascii="Arial" w:hAnsi="Arial"/>
      <w:sz w:val="28"/>
      <w:szCs w:val="20"/>
    </w:rPr>
  </w:style>
  <w:style w:type="paragraph" w:styleId="afff4">
    <w:name w:val="TOC Heading"/>
    <w:basedOn w:val="1"/>
    <w:next w:val="10"/>
    <w:uiPriority w:val="39"/>
    <w:unhideWhenUsed/>
    <w:qFormat/>
    <w:rsid w:val="00AD7762"/>
    <w:pPr>
      <w:outlineLvl w:val="9"/>
    </w:pPr>
  </w:style>
  <w:style w:type="paragraph" w:styleId="28">
    <w:name w:val="toc 2"/>
    <w:basedOn w:val="10"/>
    <w:next w:val="10"/>
    <w:autoRedefine/>
    <w:uiPriority w:val="39"/>
    <w:rsid w:val="00C10805"/>
    <w:pPr>
      <w:tabs>
        <w:tab w:val="clear" w:pos="709"/>
        <w:tab w:val="right" w:leader="dot" w:pos="9627"/>
      </w:tabs>
    </w:pPr>
  </w:style>
  <w:style w:type="paragraph" w:styleId="18">
    <w:name w:val="toc 1"/>
    <w:basedOn w:val="10"/>
    <w:next w:val="10"/>
    <w:autoRedefine/>
    <w:uiPriority w:val="39"/>
    <w:rsid w:val="00BF2F10"/>
    <w:pPr>
      <w:tabs>
        <w:tab w:val="clear" w:pos="709"/>
        <w:tab w:val="left" w:pos="440"/>
        <w:tab w:val="right" w:leader="dot" w:pos="9637"/>
      </w:tabs>
      <w:spacing w:after="0"/>
      <w:jc w:val="both"/>
    </w:pPr>
  </w:style>
  <w:style w:type="paragraph" w:customStyle="1" w:styleId="42">
    <w:name w:val="Основной текст (4)"/>
    <w:basedOn w:val="10"/>
    <w:link w:val="41"/>
    <w:qFormat/>
    <w:rsid w:val="00D934D6"/>
    <w:pPr>
      <w:shd w:val="clear" w:color="auto" w:fill="FFFFFF"/>
      <w:spacing w:line="317" w:lineRule="exact"/>
      <w:ind w:firstLine="360"/>
    </w:pPr>
    <w:rPr>
      <w:rFonts w:ascii="Times New Roman" w:hAnsi="Times New Roman"/>
      <w:sz w:val="27"/>
      <w:szCs w:val="20"/>
      <w:shd w:val="clear" w:color="auto" w:fill="FFFFFF"/>
    </w:rPr>
  </w:style>
  <w:style w:type="paragraph" w:customStyle="1" w:styleId="130">
    <w:name w:val="табл_текст_центр_ 13"/>
    <w:basedOn w:val="10"/>
    <w:uiPriority w:val="99"/>
    <w:qFormat/>
    <w:rsid w:val="00D0736C"/>
    <w:pPr>
      <w:jc w:val="center"/>
    </w:pPr>
    <w:rPr>
      <w:rFonts w:ascii="Times New Roman" w:hAnsi="Times New Roman"/>
      <w:sz w:val="26"/>
      <w:szCs w:val="24"/>
      <w:lang w:eastAsia="ar-SA"/>
    </w:rPr>
  </w:style>
  <w:style w:type="paragraph" w:styleId="af6">
    <w:name w:val="Subtitle"/>
    <w:basedOn w:val="10"/>
    <w:next w:val="10"/>
    <w:link w:val="af5"/>
    <w:uiPriority w:val="11"/>
    <w:qFormat/>
    <w:locked/>
    <w:rsid w:val="00AD77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f5">
    <w:name w:val="No Spacing"/>
    <w:uiPriority w:val="1"/>
    <w:qFormat/>
    <w:rsid w:val="00AD7762"/>
  </w:style>
  <w:style w:type="paragraph" w:styleId="22">
    <w:name w:val="Quote"/>
    <w:basedOn w:val="10"/>
    <w:next w:val="10"/>
    <w:link w:val="21"/>
    <w:uiPriority w:val="29"/>
    <w:qFormat/>
    <w:rsid w:val="00AD7762"/>
    <w:rPr>
      <w:i/>
      <w:iCs/>
      <w:color w:val="000000" w:themeColor="text1"/>
    </w:rPr>
  </w:style>
  <w:style w:type="paragraph" w:styleId="af9">
    <w:name w:val="Intense Quote"/>
    <w:basedOn w:val="10"/>
    <w:next w:val="10"/>
    <w:link w:val="af8"/>
    <w:uiPriority w:val="30"/>
    <w:qFormat/>
    <w:rsid w:val="00AD776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Style25">
    <w:name w:val="Style25"/>
    <w:basedOn w:val="10"/>
    <w:uiPriority w:val="99"/>
    <w:qFormat/>
    <w:rsid w:val="00BE25AD"/>
    <w:pPr>
      <w:widowControl w:val="0"/>
      <w:spacing w:after="0" w:line="278" w:lineRule="exact"/>
      <w:ind w:hanging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">
    <w:name w:val="Основной текст3"/>
    <w:basedOn w:val="10"/>
    <w:link w:val="aff"/>
    <w:qFormat/>
    <w:rsid w:val="003B0CC4"/>
    <w:pPr>
      <w:shd w:val="clear" w:color="auto" w:fill="FFFFFF"/>
      <w:spacing w:before="1440" w:after="420" w:line="0" w:lineRule="atLeast"/>
      <w:ind w:hanging="540"/>
      <w:jc w:val="center"/>
    </w:pPr>
    <w:rPr>
      <w:sz w:val="27"/>
      <w:szCs w:val="27"/>
    </w:rPr>
  </w:style>
  <w:style w:type="paragraph" w:customStyle="1" w:styleId="24">
    <w:name w:val="Основной текст (2)"/>
    <w:basedOn w:val="10"/>
    <w:link w:val="23"/>
    <w:qFormat/>
    <w:rsid w:val="003B0CC4"/>
    <w:pPr>
      <w:shd w:val="clear" w:color="auto" w:fill="FFFFFF"/>
      <w:spacing w:after="120" w:line="317" w:lineRule="exact"/>
      <w:jc w:val="center"/>
    </w:pPr>
    <w:rPr>
      <w:sz w:val="27"/>
      <w:szCs w:val="27"/>
    </w:rPr>
  </w:style>
  <w:style w:type="paragraph" w:customStyle="1" w:styleId="ConsPlusNonformat">
    <w:name w:val="ConsPlusNonformat"/>
    <w:qFormat/>
    <w:rsid w:val="00093868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140">
    <w:name w:val="Стиль Основной текст + 14 пт"/>
    <w:basedOn w:val="a7"/>
    <w:link w:val="14"/>
    <w:uiPriority w:val="99"/>
    <w:qFormat/>
    <w:rsid w:val="0056018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6">
    <w:name w:val="toc 3"/>
    <w:basedOn w:val="10"/>
    <w:next w:val="10"/>
    <w:autoRedefine/>
    <w:uiPriority w:val="39"/>
    <w:unhideWhenUsed/>
    <w:locked/>
    <w:rsid w:val="0048210C"/>
    <w:pPr>
      <w:spacing w:after="100" w:line="259" w:lineRule="auto"/>
      <w:ind w:left="440"/>
    </w:pPr>
    <w:rPr>
      <w:rFonts w:cs="Times New Roman"/>
    </w:rPr>
  </w:style>
  <w:style w:type="paragraph" w:styleId="aff2">
    <w:name w:val="annotation text"/>
    <w:basedOn w:val="10"/>
    <w:link w:val="aff1"/>
    <w:uiPriority w:val="99"/>
    <w:unhideWhenUsed/>
    <w:qFormat/>
    <w:rsid w:val="00DD064C"/>
    <w:pPr>
      <w:spacing w:after="0" w:line="240" w:lineRule="auto"/>
      <w:ind w:firstLine="720"/>
      <w:jc w:val="both"/>
    </w:pPr>
    <w:rPr>
      <w:rFonts w:ascii="Segoe UI Light" w:eastAsiaTheme="minorHAnsi" w:hAnsi="Segoe UI Light" w:cs="Segoe UI Light"/>
      <w:sz w:val="20"/>
      <w:szCs w:val="20"/>
    </w:rPr>
  </w:style>
  <w:style w:type="paragraph" w:styleId="aff4">
    <w:name w:val="annotation subject"/>
    <w:basedOn w:val="aff2"/>
    <w:next w:val="aff2"/>
    <w:link w:val="aff3"/>
    <w:uiPriority w:val="99"/>
    <w:semiHidden/>
    <w:unhideWhenUsed/>
    <w:qFormat/>
    <w:rsid w:val="00DD064C"/>
    <w:rPr>
      <w:b/>
      <w:bCs/>
    </w:rPr>
  </w:style>
  <w:style w:type="paragraph" w:customStyle="1" w:styleId="aff6">
    <w:name w:val="Замечание"/>
    <w:basedOn w:val="10"/>
    <w:link w:val="aff5"/>
    <w:qFormat/>
    <w:rsid w:val="00DD064C"/>
    <w:pPr>
      <w:shd w:val="clear" w:color="auto" w:fill="DBE5F1" w:themeFill="accent1" w:themeFillTint="33"/>
      <w:spacing w:before="120" w:after="120" w:line="240" w:lineRule="auto"/>
      <w:ind w:firstLine="720"/>
      <w:jc w:val="both"/>
    </w:pPr>
    <w:rPr>
      <w:rFonts w:ascii="Segoe UI Light" w:eastAsiaTheme="minorHAnsi" w:hAnsi="Segoe UI Light" w:cs="Segoe UI Light"/>
      <w:sz w:val="24"/>
      <w:szCs w:val="24"/>
    </w:rPr>
  </w:style>
  <w:style w:type="paragraph" w:customStyle="1" w:styleId="13">
    <w:name w:val="Перечень рисунков1"/>
    <w:basedOn w:val="10"/>
    <w:link w:val="aff7"/>
    <w:qFormat/>
    <w:rsid w:val="00DD064C"/>
    <w:pPr>
      <w:spacing w:before="240" w:after="240" w:line="240" w:lineRule="auto"/>
      <w:jc w:val="center"/>
    </w:pPr>
    <w:rPr>
      <w:rFonts w:ascii="Segoe UI Light" w:eastAsiaTheme="minorHAnsi" w:hAnsi="Segoe UI Light" w:cs="Segoe UI Light"/>
      <w:b/>
      <w:sz w:val="24"/>
      <w:szCs w:val="24"/>
    </w:rPr>
  </w:style>
  <w:style w:type="paragraph" w:styleId="HTML0">
    <w:name w:val="HTML Preformatted"/>
    <w:basedOn w:val="10"/>
    <w:link w:val="HTML"/>
    <w:uiPriority w:val="99"/>
    <w:semiHidden/>
    <w:unhideWhenUsed/>
    <w:qFormat/>
    <w:rsid w:val="00DD064C"/>
    <w:pPr>
      <w:tabs>
        <w:tab w:val="clear" w:pos="70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styleId="affa">
    <w:name w:val="Document Map"/>
    <w:basedOn w:val="10"/>
    <w:link w:val="aff9"/>
    <w:uiPriority w:val="99"/>
    <w:semiHidden/>
    <w:unhideWhenUsed/>
    <w:qFormat/>
    <w:rsid w:val="005B2AE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5">
    <w:name w:val="Body Text 3"/>
    <w:basedOn w:val="10"/>
    <w:link w:val="34"/>
    <w:uiPriority w:val="99"/>
    <w:semiHidden/>
    <w:unhideWhenUsed/>
    <w:qFormat/>
    <w:rsid w:val="008B05C1"/>
    <w:pPr>
      <w:spacing w:after="120"/>
    </w:pPr>
    <w:rPr>
      <w:sz w:val="16"/>
      <w:szCs w:val="16"/>
    </w:rPr>
  </w:style>
  <w:style w:type="paragraph" w:customStyle="1" w:styleId="afff6">
    <w:name w:val="Содержимое врезки"/>
    <w:basedOn w:val="10"/>
    <w:qFormat/>
  </w:style>
  <w:style w:type="numbering" w:customStyle="1" w:styleId="ivx">
    <w:name w:val="Нумерованный ivx"/>
    <w:qFormat/>
  </w:style>
  <w:style w:type="table" w:styleId="afff7">
    <w:name w:val="Table Grid"/>
    <w:basedOn w:val="a1"/>
    <w:uiPriority w:val="39"/>
    <w:rsid w:val="00FC2E5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1"/>
    <w:uiPriority w:val="39"/>
    <w:rsid w:val="003C34A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39"/>
    <w:rsid w:val="008B05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ru.wikipedia.org/wiki/Wiki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park-interfax.ru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a.ru/org/dep/findata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A536FCDAD2AE48ACA5763D40622D70" ma:contentTypeVersion="6" ma:contentTypeDescription="Создание документа." ma:contentTypeScope="" ma:versionID="52cbb6c5cdfa696fc7b44f4dbe61f39f">
  <xsd:schema xmlns:xsd="http://www.w3.org/2001/XMLSchema" xmlns:xs="http://www.w3.org/2001/XMLSchema" xmlns:p="http://schemas.microsoft.com/office/2006/metadata/properties" xmlns:ns3="6a0abc4f-7b08-4b9e-9776-09f035a44cf5" targetNamespace="http://schemas.microsoft.com/office/2006/metadata/properties" ma:root="true" ma:fieldsID="1a031094093f9da5122e89d831e9324f" ns3:_="">
    <xsd:import namespace="6a0abc4f-7b08-4b9e-9776-09f035a44c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abc4f-7b08-4b9e-9776-09f035a44c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5AB88-533F-41B8-BDEC-16FD687AF1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24024-4FC9-48E0-AA2C-9F560E8932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F270E0-4224-43A1-87EB-3C0AAE32F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abc4f-7b08-4b9e-9776-09f035a44c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CEA854-F643-427A-8FC1-585BDF4C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4771</Words>
  <Characters>27199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Finance Academy under the Government of RF</Company>
  <LinksUpToDate>false</LinksUpToDate>
  <CharactersWithSpaces>31907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subject/>
  <dc:creator>OPerevoznikova</dc:creator>
  <dc:description/>
  <cp:lastModifiedBy>Воякина Елена Александровна</cp:lastModifiedBy>
  <cp:revision>4</cp:revision>
  <cp:lastPrinted>2020-12-06T18:52:00Z</cp:lastPrinted>
  <dcterms:created xsi:type="dcterms:W3CDTF">2023-02-27T07:23:00Z</dcterms:created>
  <dcterms:modified xsi:type="dcterms:W3CDTF">2024-07-08T12:53:00Z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0x010100F0A536FCDAD2AE48ACA5763D40622D70</vt:lpwstr>
  </property>
  <property fmtid="{D5CDD505-2E9C-101B-9397-08002B2CF9AE}" pid="3" name="MTWinEqns">
    <vt:bool>true</vt:bool>
  </property>
</Properties>
</file>